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08A60" w14:textId="1CB372B2" w:rsidR="00C00AC7" w:rsidRPr="003D6E74" w:rsidRDefault="00D9437E" w:rsidP="00D9437E">
      <w:pPr>
        <w:spacing w:line="360" w:lineRule="auto"/>
        <w:jc w:val="center"/>
        <w:rPr>
          <w:rFonts w:ascii="Avenir Book" w:hAnsi="Avenir Book"/>
          <w:b/>
          <w:sz w:val="22"/>
          <w:szCs w:val="22"/>
          <w:lang w:val="en-GB"/>
        </w:rPr>
      </w:pPr>
      <w:r>
        <w:rPr>
          <w:rFonts w:ascii="Avenir Book" w:hAnsi="Avenir Book"/>
          <w:b/>
          <w:sz w:val="22"/>
          <w:szCs w:val="22"/>
          <w:lang w:val="en-GB"/>
        </w:rPr>
        <w:t>WEBSITE LEGAL NOTICE</w:t>
      </w:r>
    </w:p>
    <w:p w14:paraId="7324BC0C" w14:textId="77777777" w:rsidR="00D9437E" w:rsidRPr="00D9437E" w:rsidRDefault="00D9437E" w:rsidP="00D9437E">
      <w:pPr>
        <w:spacing w:line="360" w:lineRule="auto"/>
        <w:jc w:val="both"/>
        <w:rPr>
          <w:rFonts w:ascii="Avenir Book" w:hAnsi="Avenir Book"/>
          <w:sz w:val="22"/>
          <w:szCs w:val="22"/>
        </w:rPr>
      </w:pPr>
    </w:p>
    <w:p w14:paraId="634F0E25" w14:textId="649793BF" w:rsidR="00D9437E" w:rsidRPr="00D9437E" w:rsidRDefault="00D9437E" w:rsidP="00D9437E">
      <w:pPr>
        <w:spacing w:line="360" w:lineRule="auto"/>
        <w:jc w:val="both"/>
        <w:rPr>
          <w:rFonts w:ascii="Avenir Book" w:hAnsi="Avenir Book"/>
          <w:sz w:val="22"/>
          <w:szCs w:val="22"/>
        </w:rPr>
      </w:pPr>
      <w:r w:rsidRPr="00D9437E">
        <w:rPr>
          <w:rFonts w:ascii="Avenir Book" w:hAnsi="Avenir Book"/>
          <w:sz w:val="22"/>
          <w:szCs w:val="22"/>
        </w:rPr>
        <w:t xml:space="preserve">This website is owned and operated by </w:t>
      </w:r>
      <w:r w:rsidRPr="00D9437E">
        <w:rPr>
          <w:rFonts w:ascii="Avenir Book" w:hAnsi="Avenir Book"/>
          <w:b/>
          <w:bCs/>
          <w:sz w:val="22"/>
          <w:szCs w:val="22"/>
        </w:rPr>
        <w:t xml:space="preserve">Pandi </w:t>
      </w:r>
      <w:proofErr w:type="spellStart"/>
      <w:r w:rsidRPr="00D9437E">
        <w:rPr>
          <w:rFonts w:ascii="Avenir Book" w:hAnsi="Avenir Book"/>
          <w:b/>
          <w:bCs/>
          <w:sz w:val="22"/>
          <w:szCs w:val="22"/>
        </w:rPr>
        <w:t>Liquidadores</w:t>
      </w:r>
      <w:proofErr w:type="spellEnd"/>
      <w:r w:rsidRPr="00D9437E">
        <w:rPr>
          <w:rFonts w:ascii="Avenir Book" w:hAnsi="Avenir Book"/>
          <w:b/>
          <w:bCs/>
          <w:sz w:val="22"/>
          <w:szCs w:val="22"/>
        </w:rPr>
        <w:t xml:space="preserve"> SRL</w:t>
      </w:r>
      <w:r>
        <w:rPr>
          <w:rFonts w:ascii="Avenir Book" w:hAnsi="Avenir Book"/>
          <w:sz w:val="22"/>
          <w:szCs w:val="22"/>
        </w:rPr>
        <w:t xml:space="preserve"> </w:t>
      </w:r>
      <w:r w:rsidRPr="00D9437E">
        <w:rPr>
          <w:rFonts w:ascii="Avenir Book" w:hAnsi="Avenir Book"/>
          <w:sz w:val="22"/>
          <w:szCs w:val="22"/>
        </w:rPr>
        <w:t xml:space="preserve">with registered offices at </w:t>
      </w:r>
      <w:r>
        <w:rPr>
          <w:rFonts w:ascii="Avenir Book" w:hAnsi="Avenir Book"/>
          <w:sz w:val="22"/>
          <w:szCs w:val="22"/>
        </w:rPr>
        <w:t>Viamonte 494, 8</w:t>
      </w:r>
      <w:r w:rsidRPr="00D9437E">
        <w:rPr>
          <w:rFonts w:ascii="Avenir Book" w:hAnsi="Avenir Book"/>
          <w:sz w:val="22"/>
          <w:szCs w:val="22"/>
          <w:vertAlign w:val="superscript"/>
        </w:rPr>
        <w:t>th</w:t>
      </w:r>
      <w:r>
        <w:rPr>
          <w:rFonts w:ascii="Avenir Book" w:hAnsi="Avenir Book"/>
          <w:sz w:val="22"/>
          <w:szCs w:val="22"/>
        </w:rPr>
        <w:t xml:space="preserve"> floor, C1053ABJ, Ciudad </w:t>
      </w:r>
      <w:proofErr w:type="spellStart"/>
      <w:r>
        <w:rPr>
          <w:rFonts w:ascii="Avenir Book" w:hAnsi="Avenir Book"/>
          <w:sz w:val="22"/>
          <w:szCs w:val="22"/>
        </w:rPr>
        <w:t>Autónoma</w:t>
      </w:r>
      <w:proofErr w:type="spellEnd"/>
      <w:r>
        <w:rPr>
          <w:rFonts w:ascii="Avenir Book" w:hAnsi="Avenir Book"/>
          <w:sz w:val="22"/>
          <w:szCs w:val="22"/>
        </w:rPr>
        <w:t xml:space="preserve"> de Buenos Aires, Argentina. </w:t>
      </w:r>
      <w:r w:rsidRPr="00D9437E">
        <w:rPr>
          <w:rFonts w:ascii="Avenir Book" w:hAnsi="Avenir Book"/>
          <w:sz w:val="22"/>
          <w:szCs w:val="22"/>
        </w:rPr>
        <w:t>Access to and use of this website implies full acceptance of the following terms and conditions.</w:t>
      </w:r>
    </w:p>
    <w:p w14:paraId="6ADE8FF5" w14:textId="77777777" w:rsidR="00D9437E" w:rsidRPr="00D9437E" w:rsidRDefault="00D9437E" w:rsidP="00D9437E">
      <w:pPr>
        <w:spacing w:line="360" w:lineRule="auto"/>
        <w:jc w:val="both"/>
        <w:rPr>
          <w:rFonts w:ascii="Avenir Book" w:hAnsi="Avenir Book"/>
          <w:sz w:val="22"/>
          <w:szCs w:val="22"/>
        </w:rPr>
      </w:pPr>
    </w:p>
    <w:p w14:paraId="7745A722" w14:textId="2A08470C" w:rsidR="00D9437E" w:rsidRPr="00D9437E" w:rsidRDefault="00D9437E" w:rsidP="00D9437E">
      <w:pPr>
        <w:spacing w:line="360" w:lineRule="auto"/>
        <w:jc w:val="both"/>
        <w:rPr>
          <w:rFonts w:ascii="Avenir Book" w:hAnsi="Avenir Book"/>
          <w:sz w:val="22"/>
          <w:szCs w:val="22"/>
        </w:rPr>
      </w:pPr>
      <w:r>
        <w:rPr>
          <w:rFonts w:ascii="Avenir Book" w:hAnsi="Avenir Book"/>
          <w:sz w:val="22"/>
          <w:szCs w:val="22"/>
        </w:rPr>
        <w:t>INTELLECTUAL PROPERTY.</w:t>
      </w:r>
    </w:p>
    <w:p w14:paraId="47745C0B" w14:textId="7294D0C4" w:rsidR="00D9437E" w:rsidRPr="00D9437E" w:rsidRDefault="00D9437E" w:rsidP="00D9437E">
      <w:pPr>
        <w:spacing w:line="360" w:lineRule="auto"/>
        <w:jc w:val="both"/>
        <w:rPr>
          <w:rFonts w:ascii="Avenir Book" w:hAnsi="Avenir Book"/>
          <w:sz w:val="22"/>
          <w:szCs w:val="22"/>
        </w:rPr>
      </w:pPr>
      <w:r w:rsidRPr="00D9437E">
        <w:rPr>
          <w:rFonts w:ascii="Avenir Book" w:hAnsi="Avenir Book"/>
          <w:sz w:val="22"/>
          <w:szCs w:val="22"/>
        </w:rPr>
        <w:t xml:space="preserve">All content on this website, including texts, images, logos, designs, trademarks, and any other material, is protected by applicable intellectual property laws and is the property of </w:t>
      </w:r>
      <w:r>
        <w:rPr>
          <w:rFonts w:ascii="Avenir Book" w:hAnsi="Avenir Book"/>
          <w:sz w:val="22"/>
          <w:szCs w:val="22"/>
        </w:rPr>
        <w:t xml:space="preserve">Pandi </w:t>
      </w:r>
      <w:proofErr w:type="spellStart"/>
      <w:r>
        <w:rPr>
          <w:rFonts w:ascii="Avenir Book" w:hAnsi="Avenir Book"/>
          <w:sz w:val="22"/>
          <w:szCs w:val="22"/>
        </w:rPr>
        <w:t>Liquidadores</w:t>
      </w:r>
      <w:proofErr w:type="spellEnd"/>
      <w:r>
        <w:rPr>
          <w:rFonts w:ascii="Avenir Book" w:hAnsi="Avenir Book"/>
          <w:sz w:val="22"/>
          <w:szCs w:val="22"/>
        </w:rPr>
        <w:t xml:space="preserve"> SRL</w:t>
      </w:r>
      <w:r w:rsidRPr="00D9437E">
        <w:rPr>
          <w:rFonts w:ascii="Avenir Book" w:hAnsi="Avenir Book"/>
          <w:sz w:val="22"/>
          <w:szCs w:val="22"/>
        </w:rPr>
        <w:t xml:space="preserve"> or third parties who have authorized its use. Any reproduction, distribution, modification, or unauthorized use of such content is strictly prohibited.</w:t>
      </w:r>
    </w:p>
    <w:p w14:paraId="55FBFE31" w14:textId="77777777" w:rsidR="00D9437E" w:rsidRPr="00D9437E" w:rsidRDefault="00D9437E" w:rsidP="00D9437E">
      <w:pPr>
        <w:spacing w:line="360" w:lineRule="auto"/>
        <w:jc w:val="both"/>
        <w:rPr>
          <w:rFonts w:ascii="Avenir Book" w:hAnsi="Avenir Book"/>
          <w:sz w:val="22"/>
          <w:szCs w:val="22"/>
        </w:rPr>
      </w:pPr>
    </w:p>
    <w:p w14:paraId="3F5382BB" w14:textId="5E08C30A" w:rsidR="00D9437E" w:rsidRPr="00D9437E" w:rsidRDefault="00D9437E" w:rsidP="00D9437E">
      <w:pPr>
        <w:spacing w:line="360" w:lineRule="auto"/>
        <w:jc w:val="both"/>
        <w:rPr>
          <w:rFonts w:ascii="Avenir Book" w:hAnsi="Avenir Book"/>
          <w:sz w:val="22"/>
          <w:szCs w:val="22"/>
        </w:rPr>
      </w:pPr>
      <w:r>
        <w:rPr>
          <w:rFonts w:ascii="Avenir Book" w:hAnsi="Avenir Book"/>
          <w:sz w:val="22"/>
          <w:szCs w:val="22"/>
        </w:rPr>
        <w:t>LIABILITY</w:t>
      </w:r>
    </w:p>
    <w:p w14:paraId="65C2C875" w14:textId="13140069" w:rsidR="00D9437E" w:rsidRPr="00D9437E" w:rsidRDefault="00D9437E" w:rsidP="00D9437E">
      <w:pPr>
        <w:spacing w:line="360" w:lineRule="auto"/>
        <w:jc w:val="both"/>
        <w:rPr>
          <w:rFonts w:ascii="Avenir Book" w:hAnsi="Avenir Book"/>
          <w:sz w:val="22"/>
          <w:szCs w:val="22"/>
        </w:rPr>
      </w:pPr>
      <w:r w:rsidRPr="00D9437E">
        <w:rPr>
          <w:rFonts w:ascii="Avenir Book" w:hAnsi="Avenir Book"/>
          <w:sz w:val="22"/>
          <w:szCs w:val="22"/>
        </w:rPr>
        <w:t xml:space="preserve">The information provided on this website is for general information purposes only. While </w:t>
      </w:r>
      <w:r>
        <w:rPr>
          <w:rFonts w:ascii="Avenir Book" w:hAnsi="Avenir Book"/>
          <w:sz w:val="22"/>
          <w:szCs w:val="22"/>
        </w:rPr>
        <w:t xml:space="preserve">Pandi </w:t>
      </w:r>
      <w:proofErr w:type="spellStart"/>
      <w:r>
        <w:rPr>
          <w:rFonts w:ascii="Avenir Book" w:hAnsi="Avenir Book"/>
          <w:sz w:val="22"/>
          <w:szCs w:val="22"/>
        </w:rPr>
        <w:t>Liquidadores</w:t>
      </w:r>
      <w:proofErr w:type="spellEnd"/>
      <w:r>
        <w:rPr>
          <w:rFonts w:ascii="Avenir Book" w:hAnsi="Avenir Book"/>
          <w:sz w:val="22"/>
          <w:szCs w:val="22"/>
        </w:rPr>
        <w:t xml:space="preserve"> SRL </w:t>
      </w:r>
      <w:r w:rsidRPr="00D9437E">
        <w:rPr>
          <w:rFonts w:ascii="Avenir Book" w:hAnsi="Avenir Book"/>
          <w:sz w:val="22"/>
          <w:szCs w:val="22"/>
        </w:rPr>
        <w:t>endeavors to keep the information up to date and correct, no representations or warranties are made regarding its accuracy, completeness, or reliability. The company shall not be liable for any damages that may arise from the use of the website or the information contained therein.</w:t>
      </w:r>
    </w:p>
    <w:p w14:paraId="7C910FD0" w14:textId="77777777" w:rsidR="00D9437E" w:rsidRPr="00D9437E" w:rsidRDefault="00D9437E" w:rsidP="00D9437E">
      <w:pPr>
        <w:spacing w:line="360" w:lineRule="auto"/>
        <w:jc w:val="both"/>
        <w:rPr>
          <w:rFonts w:ascii="Avenir Book" w:hAnsi="Avenir Book"/>
          <w:sz w:val="22"/>
          <w:szCs w:val="22"/>
        </w:rPr>
      </w:pPr>
    </w:p>
    <w:p w14:paraId="1D874E49" w14:textId="6E6E0473" w:rsidR="00D9437E" w:rsidRPr="00D9437E" w:rsidRDefault="00D9437E" w:rsidP="00D9437E">
      <w:pPr>
        <w:spacing w:line="360" w:lineRule="auto"/>
        <w:jc w:val="both"/>
        <w:rPr>
          <w:rFonts w:ascii="Avenir Book" w:hAnsi="Avenir Book"/>
          <w:sz w:val="22"/>
          <w:szCs w:val="22"/>
        </w:rPr>
      </w:pPr>
      <w:r>
        <w:rPr>
          <w:rFonts w:ascii="Avenir Book" w:hAnsi="Avenir Book"/>
          <w:sz w:val="22"/>
          <w:szCs w:val="22"/>
        </w:rPr>
        <w:t>LINKS TO THIRD PARTIES.</w:t>
      </w:r>
    </w:p>
    <w:p w14:paraId="6AD30A8D" w14:textId="0C6D04A5" w:rsidR="00D9437E" w:rsidRPr="00D9437E" w:rsidRDefault="00D9437E" w:rsidP="00D9437E">
      <w:pPr>
        <w:spacing w:line="360" w:lineRule="auto"/>
        <w:jc w:val="both"/>
        <w:rPr>
          <w:rFonts w:ascii="Avenir Book" w:hAnsi="Avenir Book"/>
          <w:sz w:val="22"/>
          <w:szCs w:val="22"/>
        </w:rPr>
      </w:pPr>
      <w:r w:rsidRPr="00D9437E">
        <w:rPr>
          <w:rFonts w:ascii="Avenir Book" w:hAnsi="Avenir Book"/>
          <w:sz w:val="22"/>
          <w:szCs w:val="22"/>
        </w:rPr>
        <w:t xml:space="preserve">This website may include links to external websites for the convenience of users. </w:t>
      </w:r>
      <w:r>
        <w:rPr>
          <w:rFonts w:ascii="Avenir Book" w:hAnsi="Avenir Book"/>
          <w:sz w:val="22"/>
          <w:szCs w:val="22"/>
        </w:rPr>
        <w:t xml:space="preserve">Pandi </w:t>
      </w:r>
      <w:proofErr w:type="spellStart"/>
      <w:r>
        <w:rPr>
          <w:rFonts w:ascii="Avenir Book" w:hAnsi="Avenir Book"/>
          <w:sz w:val="22"/>
          <w:szCs w:val="22"/>
        </w:rPr>
        <w:t>Liquidadores</w:t>
      </w:r>
      <w:proofErr w:type="spellEnd"/>
      <w:r>
        <w:rPr>
          <w:rFonts w:ascii="Avenir Book" w:hAnsi="Avenir Book"/>
          <w:sz w:val="22"/>
          <w:szCs w:val="22"/>
        </w:rPr>
        <w:t xml:space="preserve"> SRL </w:t>
      </w:r>
      <w:r w:rsidRPr="00D9437E">
        <w:rPr>
          <w:rFonts w:ascii="Avenir Book" w:hAnsi="Avenir Book"/>
          <w:sz w:val="22"/>
          <w:szCs w:val="22"/>
        </w:rPr>
        <w:t>has no control over the content of such third-party sites and accepts no responsibility for them. Accessing such sites will be at the user’s own risk.</w:t>
      </w:r>
    </w:p>
    <w:p w14:paraId="3D48C0BA" w14:textId="77777777" w:rsidR="00D9437E" w:rsidRDefault="00D9437E" w:rsidP="00D9437E">
      <w:pPr>
        <w:spacing w:line="360" w:lineRule="auto"/>
        <w:jc w:val="both"/>
        <w:rPr>
          <w:rFonts w:ascii="Avenir Book" w:hAnsi="Avenir Book"/>
          <w:sz w:val="22"/>
          <w:szCs w:val="22"/>
        </w:rPr>
      </w:pPr>
    </w:p>
    <w:p w14:paraId="3E5E83D4" w14:textId="77777777" w:rsidR="00D9437E" w:rsidRPr="00D9437E" w:rsidRDefault="00D9437E" w:rsidP="00D9437E">
      <w:pPr>
        <w:spacing w:line="360" w:lineRule="auto"/>
        <w:jc w:val="both"/>
        <w:rPr>
          <w:rFonts w:ascii="Avenir Book" w:hAnsi="Avenir Book"/>
          <w:sz w:val="22"/>
          <w:szCs w:val="22"/>
        </w:rPr>
      </w:pPr>
    </w:p>
    <w:p w14:paraId="2B168300" w14:textId="098F60D7" w:rsidR="00D9437E" w:rsidRPr="00D9437E" w:rsidRDefault="00D9437E" w:rsidP="00D9437E">
      <w:pPr>
        <w:spacing w:line="360" w:lineRule="auto"/>
        <w:jc w:val="both"/>
        <w:rPr>
          <w:rFonts w:ascii="Avenir Book" w:hAnsi="Avenir Book"/>
          <w:sz w:val="22"/>
          <w:szCs w:val="22"/>
        </w:rPr>
      </w:pPr>
      <w:r>
        <w:rPr>
          <w:rFonts w:ascii="Avenir Book" w:hAnsi="Avenir Book"/>
          <w:sz w:val="22"/>
          <w:szCs w:val="22"/>
        </w:rPr>
        <w:lastRenderedPageBreak/>
        <w:t>DATA PROTECTION</w:t>
      </w:r>
    </w:p>
    <w:p w14:paraId="07A85753" w14:textId="0E9349FA" w:rsidR="00D9437E" w:rsidRDefault="00D9437E" w:rsidP="00D9437E">
      <w:pPr>
        <w:spacing w:line="360" w:lineRule="auto"/>
        <w:jc w:val="both"/>
        <w:rPr>
          <w:rFonts w:ascii="Avenir Book" w:hAnsi="Avenir Book"/>
          <w:sz w:val="22"/>
          <w:szCs w:val="22"/>
        </w:rPr>
      </w:pPr>
      <w:r w:rsidRPr="00D9437E">
        <w:rPr>
          <w:rFonts w:ascii="Avenir Book" w:hAnsi="Avenir Book"/>
          <w:sz w:val="22"/>
          <w:szCs w:val="22"/>
        </w:rPr>
        <w:t>Personal data collected through this website will be processed in accordance with our Privacy Policy which complies with applicable data protection regulations.</w:t>
      </w:r>
      <w:r>
        <w:rPr>
          <w:rFonts w:ascii="Avenir Book" w:hAnsi="Avenir Book"/>
          <w:sz w:val="22"/>
          <w:szCs w:val="22"/>
        </w:rPr>
        <w:t xml:space="preserve"> This may be consulted in the footer of our </w:t>
      </w:r>
      <w:proofErr w:type="spellStart"/>
      <w:r>
        <w:rPr>
          <w:rFonts w:ascii="Avenir Book" w:hAnsi="Avenir Book"/>
          <w:sz w:val="22"/>
          <w:szCs w:val="22"/>
        </w:rPr>
        <w:t>webstie</w:t>
      </w:r>
      <w:proofErr w:type="spellEnd"/>
      <w:r>
        <w:rPr>
          <w:rFonts w:ascii="Avenir Book" w:hAnsi="Avenir Book"/>
          <w:sz w:val="22"/>
          <w:szCs w:val="22"/>
        </w:rPr>
        <w:t>.</w:t>
      </w:r>
    </w:p>
    <w:p w14:paraId="1775217C" w14:textId="77777777" w:rsidR="00D9437E" w:rsidRDefault="00D9437E" w:rsidP="00D9437E">
      <w:pPr>
        <w:spacing w:line="360" w:lineRule="auto"/>
        <w:jc w:val="both"/>
        <w:rPr>
          <w:rFonts w:ascii="Avenir Book" w:hAnsi="Avenir Book"/>
          <w:sz w:val="22"/>
          <w:szCs w:val="22"/>
        </w:rPr>
      </w:pPr>
    </w:p>
    <w:p w14:paraId="21E304EB" w14:textId="1C86DF0A" w:rsidR="00D9437E" w:rsidRDefault="00D9437E" w:rsidP="00D9437E">
      <w:pPr>
        <w:spacing w:line="360" w:lineRule="auto"/>
        <w:jc w:val="both"/>
        <w:rPr>
          <w:rFonts w:ascii="Avenir Book" w:hAnsi="Avenir Book"/>
          <w:sz w:val="22"/>
          <w:szCs w:val="22"/>
        </w:rPr>
      </w:pPr>
      <w:r>
        <w:rPr>
          <w:rFonts w:ascii="Avenir Book" w:hAnsi="Avenir Book"/>
          <w:sz w:val="22"/>
          <w:szCs w:val="22"/>
        </w:rPr>
        <w:t>COOKIES</w:t>
      </w:r>
    </w:p>
    <w:p w14:paraId="494A0165" w14:textId="77777777" w:rsidR="00D9437E" w:rsidRPr="00624388" w:rsidRDefault="00D9437E" w:rsidP="00D9437E">
      <w:pPr>
        <w:spacing w:line="276" w:lineRule="auto"/>
        <w:jc w:val="both"/>
        <w:rPr>
          <w:rFonts w:ascii="Avenir Book" w:hAnsi="Avenir Book"/>
          <w:sz w:val="22"/>
          <w:szCs w:val="22"/>
        </w:rPr>
      </w:pPr>
      <w:r w:rsidRPr="00624388">
        <w:rPr>
          <w:rFonts w:ascii="Avenir Book" w:hAnsi="Avenir Book"/>
          <w:sz w:val="22"/>
          <w:szCs w:val="22"/>
        </w:rPr>
        <w:t xml:space="preserve">WEB COOKIES are small information files created by the website to be uploaded on the web client or device of the users, normally to improve user’s experience and the services offered by its owner. </w:t>
      </w:r>
    </w:p>
    <w:p w14:paraId="37244C58" w14:textId="77777777" w:rsidR="00D9437E" w:rsidRPr="00624388" w:rsidRDefault="00D9437E" w:rsidP="00D9437E">
      <w:pPr>
        <w:spacing w:line="276" w:lineRule="auto"/>
        <w:jc w:val="both"/>
        <w:rPr>
          <w:rFonts w:ascii="Avenir Book" w:hAnsi="Avenir Book"/>
          <w:sz w:val="22"/>
          <w:szCs w:val="22"/>
        </w:rPr>
      </w:pPr>
    </w:p>
    <w:p w14:paraId="06919ED8" w14:textId="0CD221A7" w:rsidR="00D9437E" w:rsidRPr="00624388" w:rsidRDefault="00D9437E" w:rsidP="00D9437E">
      <w:pPr>
        <w:spacing w:line="276" w:lineRule="auto"/>
        <w:jc w:val="both"/>
        <w:rPr>
          <w:rFonts w:ascii="Avenir Book" w:hAnsi="Avenir Book"/>
          <w:sz w:val="22"/>
          <w:szCs w:val="22"/>
        </w:rPr>
      </w:pPr>
      <w:r w:rsidRPr="00624388">
        <w:rPr>
          <w:rFonts w:ascii="Avenir Book" w:hAnsi="Avenir Book"/>
          <w:b/>
          <w:bCs/>
          <w:sz w:val="22"/>
          <w:szCs w:val="22"/>
        </w:rPr>
        <w:t xml:space="preserve">Pandi </w:t>
      </w:r>
      <w:proofErr w:type="spellStart"/>
      <w:r w:rsidRPr="00624388">
        <w:rPr>
          <w:rFonts w:ascii="Avenir Book" w:hAnsi="Avenir Book"/>
          <w:b/>
          <w:bCs/>
          <w:sz w:val="22"/>
          <w:szCs w:val="22"/>
        </w:rPr>
        <w:t>Liquidadores</w:t>
      </w:r>
      <w:proofErr w:type="spellEnd"/>
      <w:r w:rsidRPr="00624388">
        <w:rPr>
          <w:rFonts w:ascii="Avenir Book" w:hAnsi="Avenir Book"/>
          <w:b/>
          <w:bCs/>
          <w:sz w:val="22"/>
          <w:szCs w:val="22"/>
        </w:rPr>
        <w:t xml:space="preserve"> </w:t>
      </w:r>
      <w:r w:rsidRPr="00624388">
        <w:rPr>
          <w:rFonts w:ascii="Avenir Book" w:hAnsi="Avenir Book"/>
          <w:sz w:val="22"/>
          <w:szCs w:val="22"/>
        </w:rPr>
        <w:t xml:space="preserve">DOES NOT use its own cookies. However, its institutional website uses Google Analytics, </w:t>
      </w:r>
      <w:r>
        <w:rPr>
          <w:rFonts w:ascii="Avenir Book" w:hAnsi="Avenir Book"/>
          <w:sz w:val="22"/>
          <w:szCs w:val="22"/>
        </w:rPr>
        <w:t>which</w:t>
      </w:r>
      <w:r w:rsidRPr="00624388">
        <w:rPr>
          <w:rFonts w:ascii="Avenir Book" w:hAnsi="Avenir Book"/>
          <w:sz w:val="22"/>
          <w:szCs w:val="22"/>
        </w:rPr>
        <w:t xml:space="preserve"> collects HTTP Cookies with the purpose of knowing how the visitors use the webpage and to improve thereafter their experience and the information provided. The complete use and description of how Google Analytics uses</w:t>
      </w:r>
      <w:r>
        <w:rPr>
          <w:rFonts w:ascii="Avenir Book" w:hAnsi="Avenir Book"/>
          <w:sz w:val="22"/>
          <w:szCs w:val="22"/>
        </w:rPr>
        <w:t xml:space="preserve"> </w:t>
      </w:r>
      <w:r w:rsidRPr="00624388">
        <w:rPr>
          <w:rFonts w:ascii="Avenir Book" w:hAnsi="Avenir Book"/>
          <w:sz w:val="22"/>
          <w:szCs w:val="22"/>
        </w:rPr>
        <w:t>Cookies can be consulted on</w:t>
      </w:r>
      <w:r>
        <w:rPr>
          <w:rFonts w:ascii="Avenir Book" w:hAnsi="Avenir Book"/>
          <w:sz w:val="22"/>
          <w:szCs w:val="22"/>
        </w:rPr>
        <w:t xml:space="preserve"> Google </w:t>
      </w:r>
      <w:proofErr w:type="spellStart"/>
      <w:r>
        <w:rPr>
          <w:rFonts w:ascii="Avenir Book" w:hAnsi="Avenir Book"/>
          <w:sz w:val="22"/>
          <w:szCs w:val="22"/>
        </w:rPr>
        <w:t>webstie</w:t>
      </w:r>
      <w:proofErr w:type="spellEnd"/>
      <w:r>
        <w:rPr>
          <w:rFonts w:ascii="Avenir Book" w:hAnsi="Avenir Book"/>
          <w:sz w:val="22"/>
          <w:szCs w:val="22"/>
        </w:rPr>
        <w:t xml:space="preserve">. </w:t>
      </w:r>
    </w:p>
    <w:p w14:paraId="602ABC9A" w14:textId="77777777" w:rsidR="00D9437E" w:rsidRPr="00D9437E" w:rsidRDefault="00D9437E" w:rsidP="00D9437E">
      <w:pPr>
        <w:spacing w:line="360" w:lineRule="auto"/>
        <w:jc w:val="both"/>
        <w:rPr>
          <w:rFonts w:ascii="Avenir Book" w:hAnsi="Avenir Book"/>
          <w:sz w:val="22"/>
          <w:szCs w:val="22"/>
        </w:rPr>
      </w:pPr>
    </w:p>
    <w:p w14:paraId="23D2EB3D" w14:textId="3D8BBBB6" w:rsidR="00D9437E" w:rsidRPr="00D9437E" w:rsidRDefault="00D9437E" w:rsidP="00D9437E">
      <w:pPr>
        <w:spacing w:line="360" w:lineRule="auto"/>
        <w:jc w:val="both"/>
        <w:rPr>
          <w:rFonts w:ascii="Avenir Book" w:hAnsi="Avenir Book"/>
          <w:sz w:val="22"/>
          <w:szCs w:val="22"/>
        </w:rPr>
      </w:pPr>
      <w:r>
        <w:rPr>
          <w:rFonts w:ascii="Avenir Book" w:hAnsi="Avenir Book"/>
          <w:sz w:val="22"/>
          <w:szCs w:val="22"/>
        </w:rPr>
        <w:t>GOVERNING LAW AND JURISDICTION</w:t>
      </w:r>
    </w:p>
    <w:p w14:paraId="3157A1A3" w14:textId="7325CA0C" w:rsidR="00D9437E" w:rsidRPr="00D9437E" w:rsidRDefault="00D9437E" w:rsidP="00D9437E">
      <w:pPr>
        <w:spacing w:line="360" w:lineRule="auto"/>
        <w:jc w:val="both"/>
        <w:rPr>
          <w:rFonts w:ascii="Avenir Book" w:hAnsi="Avenir Book"/>
          <w:sz w:val="22"/>
          <w:szCs w:val="22"/>
        </w:rPr>
      </w:pPr>
      <w:r w:rsidRPr="00D9437E">
        <w:rPr>
          <w:rFonts w:ascii="Avenir Book" w:hAnsi="Avenir Book"/>
          <w:sz w:val="22"/>
          <w:szCs w:val="22"/>
        </w:rPr>
        <w:t xml:space="preserve">This Legal Notice shall be governed by and construed in accordance with the laws of </w:t>
      </w:r>
      <w:r>
        <w:rPr>
          <w:rFonts w:ascii="Avenir Book" w:hAnsi="Avenir Book"/>
          <w:sz w:val="22"/>
          <w:szCs w:val="22"/>
        </w:rPr>
        <w:t xml:space="preserve">Argentina. </w:t>
      </w:r>
      <w:r w:rsidRPr="00D9437E">
        <w:rPr>
          <w:rFonts w:ascii="Avenir Book" w:hAnsi="Avenir Book"/>
          <w:sz w:val="22"/>
          <w:szCs w:val="22"/>
        </w:rPr>
        <w:t xml:space="preserve">Any dispute arising from its interpretation or execution shall be subject to the exclusive jurisdiction of the </w:t>
      </w:r>
      <w:r>
        <w:rPr>
          <w:rFonts w:ascii="Avenir Book" w:hAnsi="Avenir Book"/>
          <w:sz w:val="22"/>
          <w:szCs w:val="22"/>
        </w:rPr>
        <w:t>National Commercial C</w:t>
      </w:r>
      <w:r w:rsidRPr="00D9437E">
        <w:rPr>
          <w:rFonts w:ascii="Avenir Book" w:hAnsi="Avenir Book"/>
          <w:sz w:val="22"/>
          <w:szCs w:val="22"/>
        </w:rPr>
        <w:t xml:space="preserve">ourts of </w:t>
      </w:r>
      <w:r>
        <w:rPr>
          <w:rFonts w:ascii="Avenir Book" w:hAnsi="Avenir Book"/>
          <w:sz w:val="22"/>
          <w:szCs w:val="22"/>
        </w:rPr>
        <w:t xml:space="preserve">Ciudad </w:t>
      </w:r>
      <w:proofErr w:type="spellStart"/>
      <w:r>
        <w:rPr>
          <w:rFonts w:ascii="Avenir Book" w:hAnsi="Avenir Book"/>
          <w:sz w:val="22"/>
          <w:szCs w:val="22"/>
        </w:rPr>
        <w:t>Autonoma</w:t>
      </w:r>
      <w:proofErr w:type="spellEnd"/>
      <w:r>
        <w:rPr>
          <w:rFonts w:ascii="Avenir Book" w:hAnsi="Avenir Book"/>
          <w:sz w:val="22"/>
          <w:szCs w:val="22"/>
        </w:rPr>
        <w:t xml:space="preserve"> de Buenos Aires.</w:t>
      </w:r>
    </w:p>
    <w:p w14:paraId="4BA35218" w14:textId="77777777" w:rsidR="00D9437E" w:rsidRPr="00624388" w:rsidRDefault="00D9437E" w:rsidP="00D9437E">
      <w:pPr>
        <w:spacing w:line="276" w:lineRule="auto"/>
        <w:jc w:val="both"/>
        <w:rPr>
          <w:rFonts w:ascii="Avenir Book" w:hAnsi="Avenir Book"/>
          <w:sz w:val="22"/>
          <w:szCs w:val="22"/>
        </w:rPr>
      </w:pPr>
      <w:r w:rsidRPr="00624388">
        <w:rPr>
          <w:rFonts w:ascii="Avenir Book" w:hAnsi="Avenir Book"/>
          <w:sz w:val="22"/>
          <w:szCs w:val="22"/>
        </w:rPr>
        <w:t xml:space="preserve">In case of doubt, suggestion or complaint respect of the Cookies, Site Privacy, Legal Notice and/or the purpose of the information provided, you can address the company’s Personal Data Protection </w:t>
      </w:r>
      <w:r>
        <w:rPr>
          <w:rFonts w:ascii="Avenir Book" w:hAnsi="Avenir Book"/>
          <w:sz w:val="22"/>
          <w:szCs w:val="22"/>
        </w:rPr>
        <w:t>Officer</w:t>
      </w:r>
      <w:r w:rsidRPr="00624388">
        <w:rPr>
          <w:rFonts w:ascii="Avenir Book" w:hAnsi="Avenir Book"/>
          <w:sz w:val="22"/>
          <w:szCs w:val="22"/>
        </w:rPr>
        <w:t xml:space="preserve">, whose contact details follow: </w:t>
      </w:r>
    </w:p>
    <w:p w14:paraId="53913716" w14:textId="77777777" w:rsidR="00D9437E" w:rsidRPr="00624388" w:rsidRDefault="00D9437E" w:rsidP="00D9437E">
      <w:pPr>
        <w:spacing w:line="276" w:lineRule="auto"/>
        <w:jc w:val="both"/>
        <w:rPr>
          <w:rFonts w:ascii="Avenir Book" w:hAnsi="Avenir Book"/>
          <w:sz w:val="22"/>
          <w:szCs w:val="22"/>
          <w:lang w:val="es-AR"/>
        </w:rPr>
      </w:pPr>
      <w:r w:rsidRPr="00624388">
        <w:rPr>
          <w:rFonts w:ascii="Avenir Book" w:hAnsi="Avenir Book"/>
          <w:sz w:val="22"/>
          <w:szCs w:val="22"/>
          <w:lang w:val="es-AR"/>
        </w:rPr>
        <w:t>Sebastian A. Trigub</w:t>
      </w:r>
    </w:p>
    <w:p w14:paraId="04FB3511" w14:textId="77777777" w:rsidR="00D9437E" w:rsidRPr="00624388" w:rsidRDefault="00D9437E" w:rsidP="00D9437E">
      <w:pPr>
        <w:spacing w:line="276" w:lineRule="auto"/>
        <w:jc w:val="both"/>
        <w:rPr>
          <w:rFonts w:ascii="Avenir Book" w:hAnsi="Avenir Book"/>
          <w:color w:val="000000" w:themeColor="text1"/>
          <w:sz w:val="22"/>
          <w:szCs w:val="22"/>
          <w:lang w:val="es-AR"/>
        </w:rPr>
      </w:pPr>
      <w:hyperlink r:id="rId7" w:history="1">
        <w:r w:rsidRPr="00624388">
          <w:rPr>
            <w:rStyle w:val="Hyperlink"/>
            <w:rFonts w:ascii="Avenir Book" w:hAnsi="Avenir Book"/>
            <w:color w:val="000000" w:themeColor="text1"/>
            <w:sz w:val="22"/>
            <w:szCs w:val="22"/>
            <w:u w:val="none"/>
            <w:lang w:val="es-AR"/>
          </w:rPr>
          <w:t>pdp@pandi.com.ar</w:t>
        </w:r>
      </w:hyperlink>
    </w:p>
    <w:p w14:paraId="342F7A22" w14:textId="77777777" w:rsidR="00D9437E" w:rsidRPr="00624388" w:rsidRDefault="00D9437E" w:rsidP="00D9437E">
      <w:pPr>
        <w:spacing w:line="276" w:lineRule="auto"/>
        <w:jc w:val="both"/>
        <w:rPr>
          <w:rFonts w:ascii="Avenir Book" w:hAnsi="Avenir Book"/>
          <w:sz w:val="22"/>
          <w:szCs w:val="22"/>
          <w:lang w:val="es-AR"/>
        </w:rPr>
      </w:pPr>
      <w:r w:rsidRPr="00624388">
        <w:rPr>
          <w:rFonts w:ascii="Avenir Book" w:hAnsi="Avenir Book"/>
          <w:sz w:val="22"/>
          <w:szCs w:val="22"/>
          <w:lang w:val="es-AR"/>
        </w:rPr>
        <w:t xml:space="preserve">+54 11 4313 3500 </w:t>
      </w:r>
    </w:p>
    <w:p w14:paraId="1C6D4398" w14:textId="77777777" w:rsidR="00D9437E" w:rsidRPr="00624388" w:rsidRDefault="00D9437E" w:rsidP="00D9437E">
      <w:pPr>
        <w:spacing w:line="276" w:lineRule="auto"/>
        <w:jc w:val="both"/>
        <w:rPr>
          <w:rFonts w:ascii="Avenir Book" w:hAnsi="Avenir Book"/>
          <w:sz w:val="22"/>
          <w:szCs w:val="22"/>
          <w:lang w:val="es-AR"/>
        </w:rPr>
      </w:pPr>
      <w:proofErr w:type="spellStart"/>
      <w:r w:rsidRPr="00624388">
        <w:rPr>
          <w:rFonts w:ascii="Avenir Book" w:hAnsi="Avenir Book"/>
          <w:sz w:val="22"/>
          <w:szCs w:val="22"/>
          <w:lang w:val="es-AR"/>
        </w:rPr>
        <w:t>Monday</w:t>
      </w:r>
      <w:proofErr w:type="spellEnd"/>
      <w:r w:rsidRPr="00624388">
        <w:rPr>
          <w:rFonts w:ascii="Avenir Book" w:hAnsi="Avenir Book"/>
          <w:sz w:val="22"/>
          <w:szCs w:val="22"/>
          <w:lang w:val="es-AR"/>
        </w:rPr>
        <w:t xml:space="preserve"> </w:t>
      </w:r>
      <w:proofErr w:type="spellStart"/>
      <w:r w:rsidRPr="00624388">
        <w:rPr>
          <w:rFonts w:ascii="Avenir Book" w:hAnsi="Avenir Book"/>
          <w:sz w:val="22"/>
          <w:szCs w:val="22"/>
          <w:lang w:val="es-AR"/>
        </w:rPr>
        <w:t>to</w:t>
      </w:r>
      <w:proofErr w:type="spellEnd"/>
      <w:r w:rsidRPr="00624388">
        <w:rPr>
          <w:rFonts w:ascii="Avenir Book" w:hAnsi="Avenir Book"/>
          <w:sz w:val="22"/>
          <w:szCs w:val="22"/>
          <w:lang w:val="es-AR"/>
        </w:rPr>
        <w:t xml:space="preserve"> Friday, 8:00 a 17:00</w:t>
      </w:r>
    </w:p>
    <w:p w14:paraId="706C056E" w14:textId="77777777" w:rsidR="008365AB" w:rsidRPr="00C00AC7" w:rsidRDefault="008365AB" w:rsidP="008365AB"/>
    <w:sectPr w:rsidR="008365AB" w:rsidRPr="00C00AC7" w:rsidSect="009D109C">
      <w:headerReference w:type="default" r:id="rId8"/>
      <w:footerReference w:type="default" r:id="rId9"/>
      <w:headerReference w:type="first" r:id="rId10"/>
      <w:footerReference w:type="first" r:id="rId11"/>
      <w:pgSz w:w="11906" w:h="16838"/>
      <w:pgMar w:top="2495" w:right="1701" w:bottom="1417" w:left="1701" w:header="71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E3E4D" w14:textId="77777777" w:rsidR="006B0891" w:rsidRDefault="006B0891" w:rsidP="00E4114C">
      <w:r>
        <w:separator/>
      </w:r>
    </w:p>
  </w:endnote>
  <w:endnote w:type="continuationSeparator" w:id="0">
    <w:p w14:paraId="5CCB864C" w14:textId="77777777" w:rsidR="006B0891" w:rsidRDefault="006B0891" w:rsidP="00E41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Avenir Medium">
    <w:altName w:val="Calibri"/>
    <w:panose1 w:val="020006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A5E62" w14:textId="77777777" w:rsidR="008365AB" w:rsidRDefault="008365AB" w:rsidP="008365AB">
    <w:pPr>
      <w:pStyle w:val="Footer"/>
      <w:jc w:val="center"/>
      <w:rPr>
        <w:color w:val="FFEC00"/>
        <w:lang w:val="es-ES"/>
      </w:rPr>
    </w:pPr>
  </w:p>
  <w:p w14:paraId="272DCE7F" w14:textId="720C01B5" w:rsidR="00825487" w:rsidRPr="00825487" w:rsidRDefault="00825487" w:rsidP="008365AB">
    <w:pPr>
      <w:pStyle w:val="Footer"/>
      <w:jc w:val="center"/>
      <w:rPr>
        <w:color w:val="FFEC00"/>
        <w:lang w:val="es-ES"/>
      </w:rPr>
    </w:pPr>
    <w:r>
      <w:rPr>
        <w:noProof/>
        <w:color w:val="FFEC00"/>
        <w:lang w:val="es-ES"/>
      </w:rPr>
      <mc:AlternateContent>
        <mc:Choice Requires="wps">
          <w:drawing>
            <wp:anchor distT="0" distB="0" distL="114300" distR="114300" simplePos="0" relativeHeight="251662336" behindDoc="0" locked="0" layoutInCell="1" allowOverlap="1" wp14:anchorId="6685F594" wp14:editId="19FE14B3">
              <wp:simplePos x="0" y="0"/>
              <wp:positionH relativeFrom="column">
                <wp:posOffset>-22152</wp:posOffset>
              </wp:positionH>
              <wp:positionV relativeFrom="paragraph">
                <wp:posOffset>77135</wp:posOffset>
              </wp:positionV>
              <wp:extent cx="541083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5410830" cy="0"/>
                      </a:xfrm>
                      <a:prstGeom prst="line">
                        <a:avLst/>
                      </a:prstGeom>
                      <a:ln w="12700">
                        <a:gradFill>
                          <a:gsLst>
                            <a:gs pos="0">
                              <a:schemeClr val="tx1"/>
                            </a:gs>
                            <a:gs pos="0">
                              <a:srgbClr val="FFEC00"/>
                            </a:gs>
                            <a:gs pos="75000">
                              <a:srgbClr val="FFEC00"/>
                            </a:gs>
                            <a:gs pos="100000">
                              <a:schemeClr val="tx1"/>
                            </a:gs>
                          </a:gsLst>
                          <a:lin ang="5400000" scaled="1"/>
                        </a:gra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B1551F"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6.05pt" to="424.3pt,6.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" strokeweight="1pt"/>
          </w:pict>
        </mc:Fallback>
      </mc:AlternateContent>
    </w:r>
  </w:p>
  <w:p w14:paraId="49B54993" w14:textId="21987CD4" w:rsidR="00825487" w:rsidRPr="0083504E" w:rsidRDefault="0004108C" w:rsidP="0058216E">
    <w:pPr>
      <w:pStyle w:val="Footer"/>
      <w:jc w:val="center"/>
      <w:rPr>
        <w:rFonts w:ascii="Avenir Medium" w:hAnsi="Avenir Medium"/>
      </w:rPr>
    </w:pPr>
    <w:r w:rsidRPr="0083504E">
      <w:rPr>
        <w:rFonts w:ascii="Avenir Medium" w:hAnsi="Avenir Medium"/>
      </w:rPr>
      <w:t xml:space="preserve">Pandi </w:t>
    </w:r>
    <w:proofErr w:type="spellStart"/>
    <w:r w:rsidRPr="0083504E">
      <w:rPr>
        <w:rFonts w:ascii="Avenir Medium" w:hAnsi="Avenir Medium"/>
      </w:rPr>
      <w:t>Liquidadores</w:t>
    </w:r>
    <w:proofErr w:type="spellEnd"/>
  </w:p>
  <w:p w14:paraId="23629D3C" w14:textId="77777777" w:rsidR="0004108C" w:rsidRDefault="0004108C" w:rsidP="0058216E">
    <w:pPr>
      <w:pStyle w:val="Footer"/>
      <w:jc w:val="center"/>
      <w:rPr>
        <w:rFonts w:ascii="Avenir Medium" w:hAnsi="Avenir Medium"/>
      </w:rPr>
    </w:pPr>
    <w:r w:rsidRPr="0083504E">
      <w:rPr>
        <w:rFonts w:ascii="Avenir Medium" w:hAnsi="Avenir Medium"/>
      </w:rPr>
      <w:t>At the service of the marine industry since 1970</w:t>
    </w:r>
  </w:p>
  <w:p w14:paraId="50FF0619" w14:textId="77777777" w:rsidR="00071D9A" w:rsidRPr="00CC2E92" w:rsidRDefault="00071D9A" w:rsidP="00071D9A">
    <w:pPr>
      <w:jc w:val="right"/>
      <w:rPr>
        <w:rFonts w:ascii="Avenir Book" w:hAnsi="Avenir Book"/>
        <w:sz w:val="16"/>
        <w:szCs w:val="16"/>
        <w:lang w:val="es-ES"/>
      </w:rPr>
    </w:pPr>
    <w:r w:rsidRPr="00CC2E92">
      <w:rPr>
        <w:rFonts w:ascii="Avenir Book" w:hAnsi="Avenir Book"/>
        <w:sz w:val="16"/>
        <w:szCs w:val="16"/>
        <w:lang w:val="es-ES"/>
      </w:rPr>
      <w:t>POL|0002</w:t>
    </w:r>
  </w:p>
  <w:p w14:paraId="11BF6532" w14:textId="7699D7D9" w:rsidR="00071D9A" w:rsidRPr="00071D9A" w:rsidRDefault="00071D9A" w:rsidP="00071D9A">
    <w:pPr>
      <w:jc w:val="right"/>
      <w:rPr>
        <w:rFonts w:ascii="Avenir Book" w:hAnsi="Avenir Book"/>
        <w:sz w:val="16"/>
        <w:szCs w:val="16"/>
        <w:lang w:val="es-ES"/>
      </w:rPr>
    </w:pPr>
    <w:r w:rsidRPr="00CC2E92">
      <w:rPr>
        <w:rFonts w:ascii="Avenir Book" w:hAnsi="Avenir Book"/>
        <w:sz w:val="16"/>
        <w:szCs w:val="16"/>
        <w:lang w:val="es-ES"/>
      </w:rPr>
      <w:t>REV 0</w:t>
    </w:r>
    <w:r>
      <w:rPr>
        <w:rFonts w:ascii="Avenir Book" w:hAnsi="Avenir Book"/>
        <w:sz w:val="16"/>
        <w:szCs w:val="16"/>
        <w:lang w:val="es-ES"/>
      </w:rPr>
      <w:t>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5944F" w14:textId="4DEF9CA9" w:rsidR="00071D9A" w:rsidRPr="00CC2E92" w:rsidRDefault="00071D9A" w:rsidP="00071D9A">
    <w:pPr>
      <w:jc w:val="right"/>
      <w:rPr>
        <w:rFonts w:ascii="Avenir Book" w:hAnsi="Avenir Book"/>
        <w:sz w:val="16"/>
        <w:szCs w:val="16"/>
        <w:lang w:val="es-ES"/>
      </w:rPr>
    </w:pPr>
    <w:r w:rsidRPr="00CC2E92">
      <w:rPr>
        <w:rFonts w:ascii="Avenir Book" w:hAnsi="Avenir Book"/>
        <w:sz w:val="16"/>
        <w:szCs w:val="16"/>
        <w:lang w:val="es-ES"/>
      </w:rPr>
      <w:t>POL|000</w:t>
    </w:r>
    <w:r w:rsidR="00D9437E">
      <w:rPr>
        <w:rFonts w:ascii="Avenir Book" w:hAnsi="Avenir Book"/>
        <w:sz w:val="16"/>
        <w:szCs w:val="16"/>
        <w:lang w:val="es-ES"/>
      </w:rPr>
      <w:t>4</w:t>
    </w:r>
  </w:p>
  <w:p w14:paraId="7C876B05" w14:textId="7C59D0FD" w:rsidR="00071D9A" w:rsidRPr="00CC2E92" w:rsidRDefault="00071D9A" w:rsidP="00071D9A">
    <w:pPr>
      <w:jc w:val="right"/>
      <w:rPr>
        <w:rFonts w:ascii="Avenir Book" w:hAnsi="Avenir Book"/>
        <w:sz w:val="16"/>
        <w:szCs w:val="16"/>
        <w:lang w:val="es-ES"/>
      </w:rPr>
    </w:pPr>
    <w:r w:rsidRPr="00CC2E92">
      <w:rPr>
        <w:rFonts w:ascii="Avenir Book" w:hAnsi="Avenir Book"/>
        <w:sz w:val="16"/>
        <w:szCs w:val="16"/>
        <w:lang w:val="es-ES"/>
      </w:rPr>
      <w:t>REV 0</w:t>
    </w:r>
    <w:r>
      <w:rPr>
        <w:rFonts w:ascii="Avenir Book" w:hAnsi="Avenir Book"/>
        <w:sz w:val="16"/>
        <w:szCs w:val="16"/>
        <w:lang w:val="es-ES"/>
      </w:rPr>
      <w:t>01</w:t>
    </w:r>
    <w:r w:rsidR="00D9437E">
      <w:rPr>
        <w:rFonts w:ascii="Avenir Book" w:hAnsi="Avenir Book"/>
        <w:sz w:val="16"/>
        <w:szCs w:val="16"/>
        <w:lang w:val="es-ES"/>
      </w:rPr>
      <w:t>E</w:t>
    </w:r>
  </w:p>
  <w:p w14:paraId="73A2DBF0" w14:textId="77777777" w:rsidR="003D6E74" w:rsidRDefault="003D6E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C221A" w14:textId="77777777" w:rsidR="006B0891" w:rsidRDefault="006B0891" w:rsidP="00E4114C">
      <w:r>
        <w:separator/>
      </w:r>
    </w:p>
  </w:footnote>
  <w:footnote w:type="continuationSeparator" w:id="0">
    <w:p w14:paraId="55DD5ADE" w14:textId="77777777" w:rsidR="006B0891" w:rsidRDefault="006B0891" w:rsidP="00E41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02A90" w14:textId="04757CB7" w:rsidR="0004108C" w:rsidRDefault="00825487" w:rsidP="00825487">
    <w:pPr>
      <w:pStyle w:val="Header"/>
    </w:pPr>
    <w:r>
      <w:rPr>
        <w:b/>
        <w:bCs/>
        <w:noProof/>
        <w:lang w:val="es-ES"/>
      </w:rPr>
      <w:drawing>
        <wp:anchor distT="0" distB="0" distL="114300" distR="114300" simplePos="0" relativeHeight="251661312" behindDoc="1" locked="0" layoutInCell="1" allowOverlap="1" wp14:anchorId="2A3E2F1B" wp14:editId="098AA6CB">
          <wp:simplePos x="0" y="0"/>
          <wp:positionH relativeFrom="column">
            <wp:posOffset>-23462</wp:posOffset>
          </wp:positionH>
          <wp:positionV relativeFrom="paragraph">
            <wp:posOffset>-635</wp:posOffset>
          </wp:positionV>
          <wp:extent cx="1624264" cy="1235005"/>
          <wp:effectExtent l="0" t="0" r="190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624264" cy="1235005"/>
                  </a:xfrm>
                  <a:prstGeom prst="rect">
                    <a:avLst/>
                  </a:prstGeom>
                </pic:spPr>
              </pic:pic>
            </a:graphicData>
          </a:graphic>
          <wp14:sizeRelH relativeFrom="page">
            <wp14:pctWidth>0</wp14:pctWidth>
          </wp14:sizeRelH>
          <wp14:sizeRelV relativeFrom="page">
            <wp14:pctHeight>0</wp14:pctHeight>
          </wp14:sizeRelV>
        </wp:anchor>
      </w:drawing>
    </w:r>
  </w:p>
  <w:p w14:paraId="446DC641" w14:textId="193BB042" w:rsidR="0004108C" w:rsidRDefault="0004108C">
    <w:pPr>
      <w:pStyle w:val="Header"/>
    </w:pPr>
  </w:p>
  <w:p w14:paraId="0A119DCD" w14:textId="25F9DBC6" w:rsidR="0004108C" w:rsidRDefault="0004108C">
    <w:pPr>
      <w:pStyle w:val="Header"/>
    </w:pPr>
  </w:p>
  <w:p w14:paraId="7D710195" w14:textId="7356BC58" w:rsidR="008365AB" w:rsidRDefault="008365AB">
    <w:pPr>
      <w:pStyle w:val="Header"/>
    </w:pPr>
  </w:p>
  <w:p w14:paraId="618468B0" w14:textId="2FB1175B" w:rsidR="008365AB" w:rsidRDefault="008365AB">
    <w:pPr>
      <w:pStyle w:val="Header"/>
    </w:pPr>
  </w:p>
  <w:p w14:paraId="47879023" w14:textId="77777777" w:rsidR="008365AB" w:rsidRDefault="008365AB" w:rsidP="008365AB">
    <w:pPr>
      <w:pStyle w:val="Header"/>
    </w:pPr>
  </w:p>
  <w:p w14:paraId="0EE4F6E3" w14:textId="00E01D70" w:rsidR="008365AB" w:rsidRDefault="008365AB">
    <w:pPr>
      <w:pStyle w:val="Header"/>
    </w:pPr>
  </w:p>
  <w:p w14:paraId="30D6034B" w14:textId="67478C7F" w:rsidR="008365AB" w:rsidRDefault="008365AB">
    <w:pPr>
      <w:pStyle w:val="Header"/>
    </w:pPr>
    <w:r>
      <w:rPr>
        <w:noProof/>
        <w:color w:val="FFEC00"/>
        <w:lang w:val="es-ES"/>
      </w:rPr>
      <mc:AlternateContent>
        <mc:Choice Requires="wps">
          <w:drawing>
            <wp:anchor distT="0" distB="0" distL="114300" distR="114300" simplePos="0" relativeHeight="251664384" behindDoc="0" locked="0" layoutInCell="1" allowOverlap="1" wp14:anchorId="3EE5E1FB" wp14:editId="3F71F9CD">
              <wp:simplePos x="0" y="0"/>
              <wp:positionH relativeFrom="column">
                <wp:posOffset>0</wp:posOffset>
              </wp:positionH>
              <wp:positionV relativeFrom="paragraph">
                <wp:posOffset>106814</wp:posOffset>
              </wp:positionV>
              <wp:extent cx="5410830" cy="0"/>
              <wp:effectExtent l="0" t="0" r="12700" b="12700"/>
              <wp:wrapNone/>
              <wp:docPr id="6" name="Straight Connector 6"/>
              <wp:cNvGraphicFramePr/>
              <a:graphic xmlns:a="http://schemas.openxmlformats.org/drawingml/2006/main">
                <a:graphicData uri="http://schemas.microsoft.com/office/word/2010/wordprocessingShape">
                  <wps:wsp>
                    <wps:cNvCnPr/>
                    <wps:spPr>
                      <a:xfrm>
                        <a:off x="0" y="0"/>
                        <a:ext cx="5410830" cy="0"/>
                      </a:xfrm>
                      <a:prstGeom prst="line">
                        <a:avLst/>
                      </a:prstGeom>
                      <a:ln w="12700">
                        <a:gradFill>
                          <a:gsLst>
                            <a:gs pos="0">
                              <a:schemeClr val="tx1"/>
                            </a:gs>
                            <a:gs pos="0">
                              <a:srgbClr val="FFEC00"/>
                            </a:gs>
                            <a:gs pos="75000">
                              <a:srgbClr val="FFEC00"/>
                            </a:gs>
                            <a:gs pos="100000">
                              <a:schemeClr val="tx1"/>
                            </a:gs>
                          </a:gsLst>
                          <a:lin ang="5400000" scaled="1"/>
                        </a:gra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0AD263"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4pt" to="426.05pt,8.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" strokeweight="1pt"/>
          </w:pict>
        </mc:Fallback>
      </mc:AlternateContent>
    </w:r>
  </w:p>
  <w:p w14:paraId="17245117" w14:textId="77777777" w:rsidR="008365AB" w:rsidRPr="00E4114C" w:rsidRDefault="00836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9C55C" w14:textId="77777777" w:rsidR="009F2612" w:rsidRPr="0083504E" w:rsidRDefault="009F2612" w:rsidP="0083504E">
    <w:pPr>
      <w:tabs>
        <w:tab w:val="left" w:pos="4820"/>
        <w:tab w:val="left" w:pos="8080"/>
      </w:tabs>
      <w:ind w:right="-1"/>
      <w:rPr>
        <w:rFonts w:ascii="Avenir Medium" w:hAnsi="Avenir Medium"/>
        <w:b/>
        <w:bCs/>
        <w:lang w:val="es-ES"/>
      </w:rPr>
    </w:pPr>
    <w:r w:rsidRPr="0083504E">
      <w:rPr>
        <w:rFonts w:ascii="Avenir Medium" w:hAnsi="Avenir Medium"/>
        <w:b/>
        <w:bCs/>
        <w:noProof/>
        <w:lang w:val="es-ES"/>
      </w:rPr>
      <w:drawing>
        <wp:anchor distT="0" distB="0" distL="114300" distR="114300" simplePos="0" relativeHeight="251666432" behindDoc="1" locked="0" layoutInCell="1" allowOverlap="1" wp14:anchorId="7535C5F7" wp14:editId="217BD62F">
          <wp:simplePos x="0" y="0"/>
          <wp:positionH relativeFrom="column">
            <wp:posOffset>3753485</wp:posOffset>
          </wp:positionH>
          <wp:positionV relativeFrom="paragraph">
            <wp:posOffset>7164</wp:posOffset>
          </wp:positionV>
          <wp:extent cx="1624264" cy="1235005"/>
          <wp:effectExtent l="0" t="0" r="1905" b="0"/>
          <wp:wrapNone/>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10;&#10;Description automatically generated"/>
                  <pic:cNvPicPr/>
                </pic:nvPicPr>
                <pic:blipFill>
                  <a:blip r:embed="rId1"/>
                  <a:stretch>
                    <a:fillRect/>
                  </a:stretch>
                </pic:blipFill>
                <pic:spPr>
                  <a:xfrm>
                    <a:off x="0" y="0"/>
                    <a:ext cx="1624264" cy="1235005"/>
                  </a:xfrm>
                  <a:prstGeom prst="rect">
                    <a:avLst/>
                  </a:prstGeom>
                </pic:spPr>
              </pic:pic>
            </a:graphicData>
          </a:graphic>
          <wp14:sizeRelH relativeFrom="page">
            <wp14:pctWidth>0</wp14:pctWidth>
          </wp14:sizeRelH>
          <wp14:sizeRelV relativeFrom="page">
            <wp14:pctHeight>0</wp14:pctHeight>
          </wp14:sizeRelV>
        </wp:anchor>
      </w:drawing>
    </w:r>
    <w:r w:rsidRPr="0083504E">
      <w:rPr>
        <w:rFonts w:ascii="Avenir Medium" w:hAnsi="Avenir Medium"/>
        <w:b/>
        <w:bCs/>
        <w:lang w:val="es-ES"/>
      </w:rPr>
      <w:t xml:space="preserve">Pandi Liquidadores S.R.L. </w:t>
    </w:r>
  </w:p>
  <w:p w14:paraId="7B8519BC" w14:textId="6F3A836E" w:rsidR="009F2612" w:rsidRPr="0083504E" w:rsidRDefault="009F2612" w:rsidP="0083504E">
    <w:pPr>
      <w:rPr>
        <w:rFonts w:ascii="Avenir Medium" w:hAnsi="Avenir Medium"/>
        <w:color w:val="000000"/>
        <w:lang w:val="es-ES"/>
      </w:rPr>
    </w:pPr>
    <w:r w:rsidRPr="0083504E">
      <w:rPr>
        <w:rFonts w:ascii="Avenir Medium" w:hAnsi="Avenir Medium"/>
        <w:color w:val="000000"/>
        <w:lang w:val="es-ES"/>
      </w:rPr>
      <w:t xml:space="preserve">Viamonte 494 </w:t>
    </w:r>
    <w:r w:rsidR="0073650D">
      <w:rPr>
        <w:rFonts w:ascii="Avenir Medium" w:hAnsi="Avenir Medium"/>
        <w:color w:val="000000"/>
        <w:lang w:val="es-ES"/>
      </w:rPr>
      <w:t>–</w:t>
    </w:r>
    <w:r w:rsidRPr="0083504E">
      <w:rPr>
        <w:rFonts w:ascii="Avenir Medium" w:hAnsi="Avenir Medium"/>
        <w:color w:val="000000"/>
        <w:lang w:val="es-ES"/>
      </w:rPr>
      <w:t xml:space="preserve"> 8</w:t>
    </w:r>
    <w:r w:rsidR="0073650D">
      <w:rPr>
        <w:rFonts w:ascii="Avenir Medium" w:hAnsi="Avenir Medium"/>
        <w:color w:val="000000"/>
        <w:vertAlign w:val="superscript"/>
        <w:lang w:val="es-ES"/>
      </w:rPr>
      <w:t>th</w:t>
    </w:r>
    <w:r w:rsidRPr="0083504E">
      <w:rPr>
        <w:rFonts w:ascii="Avenir Medium" w:hAnsi="Avenir Medium"/>
        <w:color w:val="000000"/>
        <w:lang w:val="es-ES"/>
      </w:rPr>
      <w:t xml:space="preserve"> </w:t>
    </w:r>
    <w:proofErr w:type="spellStart"/>
    <w:r w:rsidRPr="0083504E">
      <w:rPr>
        <w:rFonts w:ascii="Avenir Medium" w:hAnsi="Avenir Medium"/>
        <w:color w:val="000000"/>
        <w:lang w:val="es-ES"/>
      </w:rPr>
      <w:t>Floor</w:t>
    </w:r>
    <w:proofErr w:type="spellEnd"/>
    <w:r w:rsidRPr="0083504E">
      <w:rPr>
        <w:rFonts w:ascii="Avenir Medium" w:hAnsi="Avenir Medium"/>
        <w:color w:val="000000"/>
        <w:lang w:val="es-ES"/>
      </w:rPr>
      <w:t xml:space="preserve"> </w:t>
    </w:r>
  </w:p>
  <w:p w14:paraId="3C392DCB" w14:textId="77777777" w:rsidR="009F2612" w:rsidRPr="0083504E" w:rsidRDefault="009F2612" w:rsidP="0083504E">
    <w:pPr>
      <w:rPr>
        <w:rFonts w:ascii="Avenir Medium" w:hAnsi="Avenir Medium"/>
        <w:color w:val="000000"/>
        <w:lang w:val="es-ES"/>
      </w:rPr>
    </w:pPr>
    <w:r w:rsidRPr="0083504E">
      <w:rPr>
        <w:rFonts w:ascii="Avenir Medium" w:hAnsi="Avenir Medium"/>
        <w:color w:val="000000"/>
        <w:lang w:val="es-ES"/>
      </w:rPr>
      <w:t xml:space="preserve">(C1053ABJ) Buenos </w:t>
    </w:r>
    <w:proofErr w:type="gramStart"/>
    <w:r w:rsidRPr="0083504E">
      <w:rPr>
        <w:rFonts w:ascii="Avenir Medium" w:hAnsi="Avenir Medium"/>
        <w:color w:val="000000"/>
        <w:lang w:val="es-ES"/>
      </w:rPr>
      <w:t>Aires,  Argentina</w:t>
    </w:r>
    <w:proofErr w:type="gramEnd"/>
  </w:p>
  <w:p w14:paraId="789E9F2E" w14:textId="5B84ABA6" w:rsidR="009F2612" w:rsidRPr="00721E8A" w:rsidRDefault="009F2612" w:rsidP="0083504E">
    <w:pPr>
      <w:rPr>
        <w:rFonts w:ascii="Avenir Medium" w:hAnsi="Avenir Medium"/>
        <w:color w:val="000000"/>
      </w:rPr>
    </w:pPr>
    <w:r w:rsidRPr="00721E8A">
      <w:rPr>
        <w:rFonts w:ascii="Avenir Medium" w:hAnsi="Avenir Medium"/>
        <w:color w:val="000000"/>
      </w:rPr>
      <w:t xml:space="preserve">Telephone: </w:t>
    </w:r>
    <w:r w:rsidR="00721E8A">
      <w:rPr>
        <w:rFonts w:ascii="Avenir Medium" w:hAnsi="Avenir Medium"/>
        <w:color w:val="000000"/>
      </w:rPr>
      <w:t>+</w:t>
    </w:r>
    <w:r w:rsidRPr="00721E8A">
      <w:rPr>
        <w:rFonts w:ascii="Avenir Medium" w:hAnsi="Avenir Medium"/>
        <w:color w:val="000000"/>
      </w:rPr>
      <w:t>54</w:t>
    </w:r>
    <w:r w:rsidR="00721E8A">
      <w:rPr>
        <w:rFonts w:ascii="Avenir Medium" w:hAnsi="Avenir Medium"/>
        <w:color w:val="000000"/>
      </w:rPr>
      <w:t xml:space="preserve"> </w:t>
    </w:r>
    <w:r w:rsidRPr="00721E8A">
      <w:rPr>
        <w:rFonts w:ascii="Avenir Medium" w:hAnsi="Avenir Medium"/>
        <w:color w:val="000000"/>
      </w:rPr>
      <w:t>11 43133500</w:t>
    </w:r>
  </w:p>
  <w:p w14:paraId="784DB120" w14:textId="77777777" w:rsidR="009F2612" w:rsidRPr="0083504E" w:rsidRDefault="009F2612" w:rsidP="0083504E">
    <w:pPr>
      <w:rPr>
        <w:rFonts w:ascii="Avenir Medium" w:hAnsi="Avenir Medium"/>
        <w:color w:val="000000"/>
      </w:rPr>
    </w:pPr>
    <w:r w:rsidRPr="0083504E">
      <w:rPr>
        <w:rFonts w:ascii="Avenir Medium" w:hAnsi="Avenir Medium"/>
        <w:color w:val="000000"/>
      </w:rPr>
      <w:t xml:space="preserve">E-mail: </w:t>
    </w:r>
    <w:hyperlink r:id="rId2" w:history="1">
      <w:r w:rsidRPr="0083504E">
        <w:rPr>
          <w:rFonts w:ascii="Avenir Medium" w:hAnsi="Avenir Medium"/>
          <w:color w:val="000000"/>
        </w:rPr>
        <w:t>pandi@pandi.com.ar</w:t>
      </w:r>
    </w:hyperlink>
  </w:p>
  <w:p w14:paraId="57911DEC" w14:textId="14FD964F" w:rsidR="009F2612" w:rsidRDefault="009F2612" w:rsidP="0083504E">
    <w:pPr>
      <w:tabs>
        <w:tab w:val="center" w:pos="4230"/>
      </w:tabs>
      <w:ind w:right="44"/>
      <w:rPr>
        <w:rFonts w:ascii="Avenir Medium" w:hAnsi="Avenir Medium"/>
        <w:color w:val="000000"/>
        <w:spacing w:val="10"/>
      </w:rPr>
    </w:pPr>
    <w:hyperlink r:id="rId3" w:history="1">
      <w:r w:rsidRPr="0083504E">
        <w:rPr>
          <w:rStyle w:val="Hyperlink"/>
          <w:rFonts w:ascii="Avenir Medium" w:hAnsi="Avenir Medium"/>
          <w:color w:val="000000" w:themeColor="text1"/>
          <w:spacing w:val="10"/>
          <w:u w:val="none"/>
        </w:rPr>
        <w:t>www.pandi.com.ar</w:t>
      </w:r>
    </w:hyperlink>
    <w:r w:rsidRPr="0083504E">
      <w:rPr>
        <w:rFonts w:ascii="Avenir Medium" w:hAnsi="Avenir Medium"/>
        <w:color w:val="000000"/>
        <w:spacing w:val="10"/>
      </w:rPr>
      <w:t xml:space="preserve"> | @pandibaires</w:t>
    </w:r>
  </w:p>
  <w:p w14:paraId="5F7C1C67" w14:textId="77777777" w:rsidR="00D82A75" w:rsidRPr="0083504E" w:rsidRDefault="00D82A75" w:rsidP="0083504E">
    <w:pPr>
      <w:tabs>
        <w:tab w:val="center" w:pos="4230"/>
      </w:tabs>
      <w:ind w:right="44"/>
      <w:rPr>
        <w:rFonts w:ascii="Avenir Medium" w:hAnsi="Avenir Medium"/>
        <w:color w:val="000000"/>
        <w:spacing w:val="10"/>
      </w:rPr>
    </w:pPr>
  </w:p>
  <w:p w14:paraId="7826A0A3" w14:textId="4A1B23F4" w:rsidR="009F2612" w:rsidRDefault="009F2612">
    <w:pPr>
      <w:pStyle w:val="Header"/>
    </w:pPr>
    <w:r>
      <w:rPr>
        <w:noProof/>
        <w:color w:val="FFEC00"/>
        <w:lang w:val="es-ES"/>
      </w:rPr>
      <mc:AlternateContent>
        <mc:Choice Requires="wps">
          <w:drawing>
            <wp:anchor distT="0" distB="0" distL="114300" distR="114300" simplePos="0" relativeHeight="251668480" behindDoc="0" locked="0" layoutInCell="1" allowOverlap="1" wp14:anchorId="52464743" wp14:editId="432DAB8D">
              <wp:simplePos x="0" y="0"/>
              <wp:positionH relativeFrom="column">
                <wp:posOffset>-13244</wp:posOffset>
              </wp:positionH>
              <wp:positionV relativeFrom="paragraph">
                <wp:posOffset>55880</wp:posOffset>
              </wp:positionV>
              <wp:extent cx="5410200" cy="0"/>
              <wp:effectExtent l="0" t="0" r="12700" b="12700"/>
              <wp:wrapNone/>
              <wp:docPr id="12" name="Straight Connector 12"/>
              <wp:cNvGraphicFramePr/>
              <a:graphic xmlns:a="http://schemas.openxmlformats.org/drawingml/2006/main">
                <a:graphicData uri="http://schemas.microsoft.com/office/word/2010/wordprocessingShape">
                  <wps:wsp>
                    <wps:cNvCnPr/>
                    <wps:spPr>
                      <a:xfrm>
                        <a:off x="0" y="0"/>
                        <a:ext cx="5410200" cy="0"/>
                      </a:xfrm>
                      <a:prstGeom prst="line">
                        <a:avLst/>
                      </a:prstGeom>
                      <a:ln w="12700">
                        <a:gradFill>
                          <a:gsLst>
                            <a:gs pos="0">
                              <a:schemeClr val="tx1"/>
                            </a:gs>
                            <a:gs pos="0">
                              <a:srgbClr val="FFEC00"/>
                            </a:gs>
                            <a:gs pos="75000">
                              <a:srgbClr val="FFEC00"/>
                            </a:gs>
                            <a:gs pos="100000">
                              <a:schemeClr val="tx1"/>
                            </a:gs>
                          </a:gsLst>
                          <a:lin ang="5400000" scaled="1"/>
                        </a:gra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FD8A75" id="Straight Connector 1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4.4pt" to="424.95pt,4.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"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97F"/>
    <w:multiLevelType w:val="hybridMultilevel"/>
    <w:tmpl w:val="BF76A8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0B21D8"/>
    <w:multiLevelType w:val="hybridMultilevel"/>
    <w:tmpl w:val="67A83230"/>
    <w:lvl w:ilvl="0" w:tplc="C3505FB6">
      <w:start w:val="1"/>
      <w:numFmt w:val="decimal"/>
      <w:lvlText w:val="%1."/>
      <w:lvlJc w:val="left"/>
      <w:pPr>
        <w:ind w:left="316" w:hanging="360"/>
      </w:pPr>
    </w:lvl>
    <w:lvl w:ilvl="1" w:tplc="04090019">
      <w:start w:val="1"/>
      <w:numFmt w:val="lowerLetter"/>
      <w:lvlText w:val="%2."/>
      <w:lvlJc w:val="left"/>
      <w:pPr>
        <w:ind w:left="1036" w:hanging="360"/>
      </w:pPr>
    </w:lvl>
    <w:lvl w:ilvl="2" w:tplc="0409001B">
      <w:start w:val="1"/>
      <w:numFmt w:val="lowerRoman"/>
      <w:lvlText w:val="%3."/>
      <w:lvlJc w:val="right"/>
      <w:pPr>
        <w:ind w:left="1756" w:hanging="180"/>
      </w:pPr>
    </w:lvl>
    <w:lvl w:ilvl="3" w:tplc="0409000F">
      <w:start w:val="1"/>
      <w:numFmt w:val="decimal"/>
      <w:lvlText w:val="%4."/>
      <w:lvlJc w:val="left"/>
      <w:pPr>
        <w:ind w:left="2476" w:hanging="360"/>
      </w:pPr>
    </w:lvl>
    <w:lvl w:ilvl="4" w:tplc="04090019">
      <w:start w:val="1"/>
      <w:numFmt w:val="lowerLetter"/>
      <w:lvlText w:val="%5."/>
      <w:lvlJc w:val="left"/>
      <w:pPr>
        <w:ind w:left="3196" w:hanging="360"/>
      </w:pPr>
    </w:lvl>
    <w:lvl w:ilvl="5" w:tplc="0409001B">
      <w:start w:val="1"/>
      <w:numFmt w:val="lowerRoman"/>
      <w:lvlText w:val="%6."/>
      <w:lvlJc w:val="right"/>
      <w:pPr>
        <w:ind w:left="3916" w:hanging="180"/>
      </w:pPr>
    </w:lvl>
    <w:lvl w:ilvl="6" w:tplc="0409000F">
      <w:start w:val="1"/>
      <w:numFmt w:val="decimal"/>
      <w:lvlText w:val="%7."/>
      <w:lvlJc w:val="left"/>
      <w:pPr>
        <w:ind w:left="4636" w:hanging="360"/>
      </w:pPr>
    </w:lvl>
    <w:lvl w:ilvl="7" w:tplc="04090019">
      <w:start w:val="1"/>
      <w:numFmt w:val="lowerLetter"/>
      <w:lvlText w:val="%8."/>
      <w:lvlJc w:val="left"/>
      <w:pPr>
        <w:ind w:left="5356" w:hanging="360"/>
      </w:pPr>
    </w:lvl>
    <w:lvl w:ilvl="8" w:tplc="0409001B">
      <w:start w:val="1"/>
      <w:numFmt w:val="lowerRoman"/>
      <w:lvlText w:val="%9."/>
      <w:lvlJc w:val="right"/>
      <w:pPr>
        <w:ind w:left="6076" w:hanging="180"/>
      </w:pPr>
    </w:lvl>
  </w:abstractNum>
  <w:abstractNum w:abstractNumId="2" w15:restartNumberingAfterBreak="0">
    <w:nsid w:val="02F11343"/>
    <w:multiLevelType w:val="hybridMultilevel"/>
    <w:tmpl w:val="5C7C8728"/>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3" w15:restartNumberingAfterBreak="0">
    <w:nsid w:val="08E27AFB"/>
    <w:multiLevelType w:val="hybridMultilevel"/>
    <w:tmpl w:val="03E826FC"/>
    <w:lvl w:ilvl="0" w:tplc="F99205C0">
      <w:start w:val="1"/>
      <w:numFmt w:val="upp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0D995B1E"/>
    <w:multiLevelType w:val="hybridMultilevel"/>
    <w:tmpl w:val="09A6918C"/>
    <w:lvl w:ilvl="0" w:tplc="CA188A88">
      <w:start w:val="1"/>
      <w:numFmt w:val="decimal"/>
      <w:lvlText w:val="%1."/>
      <w:lvlJc w:val="left"/>
      <w:pPr>
        <w:ind w:left="260" w:hanging="360"/>
      </w:pPr>
    </w:lvl>
    <w:lvl w:ilvl="1" w:tplc="04090019">
      <w:start w:val="1"/>
      <w:numFmt w:val="lowerLetter"/>
      <w:lvlText w:val="%2."/>
      <w:lvlJc w:val="left"/>
      <w:pPr>
        <w:ind w:left="980" w:hanging="360"/>
      </w:pPr>
    </w:lvl>
    <w:lvl w:ilvl="2" w:tplc="0409001B">
      <w:start w:val="1"/>
      <w:numFmt w:val="lowerRoman"/>
      <w:lvlText w:val="%3."/>
      <w:lvlJc w:val="right"/>
      <w:pPr>
        <w:ind w:left="1700" w:hanging="180"/>
      </w:pPr>
    </w:lvl>
    <w:lvl w:ilvl="3" w:tplc="0409000F">
      <w:start w:val="1"/>
      <w:numFmt w:val="decimal"/>
      <w:lvlText w:val="%4."/>
      <w:lvlJc w:val="left"/>
      <w:pPr>
        <w:ind w:left="2420" w:hanging="360"/>
      </w:pPr>
    </w:lvl>
    <w:lvl w:ilvl="4" w:tplc="04090019">
      <w:start w:val="1"/>
      <w:numFmt w:val="lowerLetter"/>
      <w:lvlText w:val="%5."/>
      <w:lvlJc w:val="left"/>
      <w:pPr>
        <w:ind w:left="3140" w:hanging="360"/>
      </w:pPr>
    </w:lvl>
    <w:lvl w:ilvl="5" w:tplc="0409001B">
      <w:start w:val="1"/>
      <w:numFmt w:val="lowerRoman"/>
      <w:lvlText w:val="%6."/>
      <w:lvlJc w:val="right"/>
      <w:pPr>
        <w:ind w:left="3860" w:hanging="180"/>
      </w:pPr>
    </w:lvl>
    <w:lvl w:ilvl="6" w:tplc="0409000F">
      <w:start w:val="1"/>
      <w:numFmt w:val="decimal"/>
      <w:lvlText w:val="%7."/>
      <w:lvlJc w:val="left"/>
      <w:pPr>
        <w:ind w:left="4580" w:hanging="360"/>
      </w:pPr>
    </w:lvl>
    <w:lvl w:ilvl="7" w:tplc="04090019">
      <w:start w:val="1"/>
      <w:numFmt w:val="lowerLetter"/>
      <w:lvlText w:val="%8."/>
      <w:lvlJc w:val="left"/>
      <w:pPr>
        <w:ind w:left="5300" w:hanging="360"/>
      </w:pPr>
    </w:lvl>
    <w:lvl w:ilvl="8" w:tplc="0409001B">
      <w:start w:val="1"/>
      <w:numFmt w:val="lowerRoman"/>
      <w:lvlText w:val="%9."/>
      <w:lvlJc w:val="right"/>
      <w:pPr>
        <w:ind w:left="6020" w:hanging="180"/>
      </w:pPr>
    </w:lvl>
  </w:abstractNum>
  <w:abstractNum w:abstractNumId="5" w15:restartNumberingAfterBreak="0">
    <w:nsid w:val="228614A9"/>
    <w:multiLevelType w:val="hybridMultilevel"/>
    <w:tmpl w:val="8890906C"/>
    <w:lvl w:ilvl="0" w:tplc="08090001">
      <w:start w:val="1"/>
      <w:numFmt w:val="bullet"/>
      <w:lvlText w:val=""/>
      <w:lvlJc w:val="left"/>
      <w:pPr>
        <w:ind w:left="2563" w:hanging="360"/>
      </w:pPr>
      <w:rPr>
        <w:rFonts w:ascii="Symbol" w:hAnsi="Symbol" w:hint="default"/>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6" w15:restartNumberingAfterBreak="0">
    <w:nsid w:val="23495600"/>
    <w:multiLevelType w:val="hybridMultilevel"/>
    <w:tmpl w:val="7C18121C"/>
    <w:lvl w:ilvl="0" w:tplc="D94A659C">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48C3AFA"/>
    <w:multiLevelType w:val="hybridMultilevel"/>
    <w:tmpl w:val="5510C8AE"/>
    <w:lvl w:ilvl="0" w:tplc="56A44DC8">
      <w:start w:val="1"/>
      <w:numFmt w:val="upp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25BE2305"/>
    <w:multiLevelType w:val="multilevel"/>
    <w:tmpl w:val="64FA2A5A"/>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3D093ECB"/>
    <w:multiLevelType w:val="hybridMultilevel"/>
    <w:tmpl w:val="3B3A74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6533091"/>
    <w:multiLevelType w:val="hybridMultilevel"/>
    <w:tmpl w:val="97D2EEF6"/>
    <w:lvl w:ilvl="0" w:tplc="D65E7FAE">
      <w:start w:val="1"/>
      <w:numFmt w:val="upp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55880CB6"/>
    <w:multiLevelType w:val="hybridMultilevel"/>
    <w:tmpl w:val="9E4AF16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57CE3187"/>
    <w:multiLevelType w:val="multilevel"/>
    <w:tmpl w:val="74765B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1FB28B5"/>
    <w:multiLevelType w:val="hybridMultilevel"/>
    <w:tmpl w:val="E1B6A8EA"/>
    <w:lvl w:ilvl="0" w:tplc="B114F1C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D09446F"/>
    <w:multiLevelType w:val="hybridMultilevel"/>
    <w:tmpl w:val="150859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7A179A"/>
    <w:multiLevelType w:val="hybridMultilevel"/>
    <w:tmpl w:val="636ED8A0"/>
    <w:lvl w:ilvl="0" w:tplc="08090001">
      <w:start w:val="1"/>
      <w:numFmt w:val="bullet"/>
      <w:lvlText w:val=""/>
      <w:lvlJc w:val="left"/>
      <w:pPr>
        <w:ind w:left="2421" w:hanging="360"/>
      </w:pPr>
      <w:rPr>
        <w:rFonts w:ascii="Symbol" w:hAnsi="Symbol" w:hint="default"/>
      </w:rPr>
    </w:lvl>
    <w:lvl w:ilvl="1" w:tplc="08090003">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6" w15:restartNumberingAfterBreak="0">
    <w:nsid w:val="72B15058"/>
    <w:multiLevelType w:val="hybridMultilevel"/>
    <w:tmpl w:val="1FFEA176"/>
    <w:lvl w:ilvl="0" w:tplc="CA188A88">
      <w:start w:val="1"/>
      <w:numFmt w:val="decimal"/>
      <w:lvlText w:val="%1."/>
      <w:lvlJc w:val="left"/>
      <w:pPr>
        <w:ind w:left="260" w:hanging="360"/>
      </w:pPr>
    </w:lvl>
    <w:lvl w:ilvl="1" w:tplc="04090019">
      <w:start w:val="1"/>
      <w:numFmt w:val="lowerLetter"/>
      <w:lvlText w:val="%2."/>
      <w:lvlJc w:val="left"/>
      <w:pPr>
        <w:ind w:left="980" w:hanging="360"/>
      </w:pPr>
    </w:lvl>
    <w:lvl w:ilvl="2" w:tplc="0409001B">
      <w:start w:val="1"/>
      <w:numFmt w:val="lowerRoman"/>
      <w:lvlText w:val="%3."/>
      <w:lvlJc w:val="right"/>
      <w:pPr>
        <w:ind w:left="1700" w:hanging="180"/>
      </w:pPr>
    </w:lvl>
    <w:lvl w:ilvl="3" w:tplc="0409000F">
      <w:start w:val="1"/>
      <w:numFmt w:val="decimal"/>
      <w:lvlText w:val="%4."/>
      <w:lvlJc w:val="left"/>
      <w:pPr>
        <w:ind w:left="2420" w:hanging="360"/>
      </w:pPr>
    </w:lvl>
    <w:lvl w:ilvl="4" w:tplc="04090019">
      <w:start w:val="1"/>
      <w:numFmt w:val="lowerLetter"/>
      <w:lvlText w:val="%5."/>
      <w:lvlJc w:val="left"/>
      <w:pPr>
        <w:ind w:left="3140" w:hanging="360"/>
      </w:pPr>
    </w:lvl>
    <w:lvl w:ilvl="5" w:tplc="0409001B">
      <w:start w:val="1"/>
      <w:numFmt w:val="lowerRoman"/>
      <w:lvlText w:val="%6."/>
      <w:lvlJc w:val="right"/>
      <w:pPr>
        <w:ind w:left="3860" w:hanging="180"/>
      </w:pPr>
    </w:lvl>
    <w:lvl w:ilvl="6" w:tplc="0409000F">
      <w:start w:val="1"/>
      <w:numFmt w:val="decimal"/>
      <w:lvlText w:val="%7."/>
      <w:lvlJc w:val="left"/>
      <w:pPr>
        <w:ind w:left="4580" w:hanging="360"/>
      </w:pPr>
    </w:lvl>
    <w:lvl w:ilvl="7" w:tplc="04090019">
      <w:start w:val="1"/>
      <w:numFmt w:val="lowerLetter"/>
      <w:lvlText w:val="%8."/>
      <w:lvlJc w:val="left"/>
      <w:pPr>
        <w:ind w:left="5300" w:hanging="360"/>
      </w:pPr>
    </w:lvl>
    <w:lvl w:ilvl="8" w:tplc="0409001B">
      <w:start w:val="1"/>
      <w:numFmt w:val="lowerRoman"/>
      <w:lvlText w:val="%9."/>
      <w:lvlJc w:val="right"/>
      <w:pPr>
        <w:ind w:left="6020" w:hanging="180"/>
      </w:pPr>
    </w:lvl>
  </w:abstractNum>
  <w:abstractNum w:abstractNumId="17" w15:restartNumberingAfterBreak="0">
    <w:nsid w:val="7A475578"/>
    <w:multiLevelType w:val="hybridMultilevel"/>
    <w:tmpl w:val="DC6CAA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EF96F1A"/>
    <w:multiLevelType w:val="hybridMultilevel"/>
    <w:tmpl w:val="EE4A4128"/>
    <w:lvl w:ilvl="0" w:tplc="A7FCF670">
      <w:start w:val="1"/>
      <w:numFmt w:val="decimal"/>
      <w:lvlText w:val="%1."/>
      <w:lvlJc w:val="left"/>
      <w:pPr>
        <w:ind w:left="260" w:hanging="360"/>
      </w:pPr>
    </w:lvl>
    <w:lvl w:ilvl="1" w:tplc="04090019">
      <w:start w:val="1"/>
      <w:numFmt w:val="lowerLetter"/>
      <w:lvlText w:val="%2."/>
      <w:lvlJc w:val="left"/>
      <w:pPr>
        <w:ind w:left="980" w:hanging="360"/>
      </w:pPr>
    </w:lvl>
    <w:lvl w:ilvl="2" w:tplc="0409001B">
      <w:start w:val="1"/>
      <w:numFmt w:val="lowerRoman"/>
      <w:lvlText w:val="%3."/>
      <w:lvlJc w:val="right"/>
      <w:pPr>
        <w:ind w:left="1700" w:hanging="180"/>
      </w:pPr>
    </w:lvl>
    <w:lvl w:ilvl="3" w:tplc="0409000F">
      <w:start w:val="1"/>
      <w:numFmt w:val="decimal"/>
      <w:lvlText w:val="%4."/>
      <w:lvlJc w:val="left"/>
      <w:pPr>
        <w:ind w:left="2420" w:hanging="360"/>
      </w:pPr>
    </w:lvl>
    <w:lvl w:ilvl="4" w:tplc="04090019">
      <w:start w:val="1"/>
      <w:numFmt w:val="lowerLetter"/>
      <w:lvlText w:val="%5."/>
      <w:lvlJc w:val="left"/>
      <w:pPr>
        <w:ind w:left="3140" w:hanging="360"/>
      </w:pPr>
    </w:lvl>
    <w:lvl w:ilvl="5" w:tplc="0409001B">
      <w:start w:val="1"/>
      <w:numFmt w:val="lowerRoman"/>
      <w:lvlText w:val="%6."/>
      <w:lvlJc w:val="right"/>
      <w:pPr>
        <w:ind w:left="3860" w:hanging="180"/>
      </w:pPr>
    </w:lvl>
    <w:lvl w:ilvl="6" w:tplc="0409000F">
      <w:start w:val="1"/>
      <w:numFmt w:val="decimal"/>
      <w:lvlText w:val="%7."/>
      <w:lvlJc w:val="left"/>
      <w:pPr>
        <w:ind w:left="4580" w:hanging="360"/>
      </w:pPr>
    </w:lvl>
    <w:lvl w:ilvl="7" w:tplc="04090019">
      <w:start w:val="1"/>
      <w:numFmt w:val="lowerLetter"/>
      <w:lvlText w:val="%8."/>
      <w:lvlJc w:val="left"/>
      <w:pPr>
        <w:ind w:left="5300" w:hanging="360"/>
      </w:pPr>
    </w:lvl>
    <w:lvl w:ilvl="8" w:tplc="0409001B">
      <w:start w:val="1"/>
      <w:numFmt w:val="lowerRoman"/>
      <w:lvlText w:val="%9."/>
      <w:lvlJc w:val="right"/>
      <w:pPr>
        <w:ind w:left="6020" w:hanging="180"/>
      </w:pPr>
    </w:lvl>
  </w:abstractNum>
  <w:num w:numId="1" w16cid:durableId="1045985659">
    <w:abstractNumId w:val="3"/>
  </w:num>
  <w:num w:numId="2" w16cid:durableId="1711955472">
    <w:abstractNumId w:val="7"/>
  </w:num>
  <w:num w:numId="3" w16cid:durableId="1524131210">
    <w:abstractNumId w:val="10"/>
  </w:num>
  <w:num w:numId="4" w16cid:durableId="968898069">
    <w:abstractNumId w:val="11"/>
  </w:num>
  <w:num w:numId="5" w16cid:durableId="630064220">
    <w:abstractNumId w:val="15"/>
  </w:num>
  <w:num w:numId="6" w16cid:durableId="721827325">
    <w:abstractNumId w:val="2"/>
  </w:num>
  <w:num w:numId="7" w16cid:durableId="383598882">
    <w:abstractNumId w:val="5"/>
  </w:num>
  <w:num w:numId="8" w16cid:durableId="2084601779">
    <w:abstractNumId w:val="8"/>
  </w:num>
  <w:num w:numId="9" w16cid:durableId="2080513772">
    <w:abstractNumId w:val="12"/>
  </w:num>
  <w:num w:numId="10" w16cid:durableId="2046055200">
    <w:abstractNumId w:val="14"/>
  </w:num>
  <w:num w:numId="11" w16cid:durableId="1124802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085249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7234941">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47385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137863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497770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94239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432456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00310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2A8"/>
    <w:rsid w:val="000062A8"/>
    <w:rsid w:val="00011961"/>
    <w:rsid w:val="0004108C"/>
    <w:rsid w:val="00044A34"/>
    <w:rsid w:val="00047475"/>
    <w:rsid w:val="00047FBA"/>
    <w:rsid w:val="00052FF9"/>
    <w:rsid w:val="000641B0"/>
    <w:rsid w:val="00071D9A"/>
    <w:rsid w:val="00081926"/>
    <w:rsid w:val="000B2386"/>
    <w:rsid w:val="0010141A"/>
    <w:rsid w:val="001038A7"/>
    <w:rsid w:val="00105F33"/>
    <w:rsid w:val="00144FA3"/>
    <w:rsid w:val="001469A5"/>
    <w:rsid w:val="001827DD"/>
    <w:rsid w:val="001D5827"/>
    <w:rsid w:val="001E5D00"/>
    <w:rsid w:val="001F577D"/>
    <w:rsid w:val="00213BC6"/>
    <w:rsid w:val="00217CFE"/>
    <w:rsid w:val="002223E8"/>
    <w:rsid w:val="002245F9"/>
    <w:rsid w:val="00260E9E"/>
    <w:rsid w:val="002D4CB9"/>
    <w:rsid w:val="002F6505"/>
    <w:rsid w:val="00315F8B"/>
    <w:rsid w:val="00353400"/>
    <w:rsid w:val="003630A3"/>
    <w:rsid w:val="00370509"/>
    <w:rsid w:val="003B5312"/>
    <w:rsid w:val="003C5119"/>
    <w:rsid w:val="003D6E74"/>
    <w:rsid w:val="003E4076"/>
    <w:rsid w:val="00412A55"/>
    <w:rsid w:val="004274D8"/>
    <w:rsid w:val="00432591"/>
    <w:rsid w:val="00470FD1"/>
    <w:rsid w:val="004D647F"/>
    <w:rsid w:val="004F37CA"/>
    <w:rsid w:val="00532017"/>
    <w:rsid w:val="005321B4"/>
    <w:rsid w:val="00533DBB"/>
    <w:rsid w:val="005506F7"/>
    <w:rsid w:val="0058216E"/>
    <w:rsid w:val="005951D9"/>
    <w:rsid w:val="005D7BEE"/>
    <w:rsid w:val="005F1E71"/>
    <w:rsid w:val="005F5641"/>
    <w:rsid w:val="00640DB5"/>
    <w:rsid w:val="00697539"/>
    <w:rsid w:val="006A17CA"/>
    <w:rsid w:val="006A44BD"/>
    <w:rsid w:val="006B0891"/>
    <w:rsid w:val="006B6B7D"/>
    <w:rsid w:val="006C639D"/>
    <w:rsid w:val="006C7450"/>
    <w:rsid w:val="00703520"/>
    <w:rsid w:val="00721E8A"/>
    <w:rsid w:val="0073650D"/>
    <w:rsid w:val="00745F50"/>
    <w:rsid w:val="00750487"/>
    <w:rsid w:val="00767164"/>
    <w:rsid w:val="007B17DF"/>
    <w:rsid w:val="007B1967"/>
    <w:rsid w:val="007C506E"/>
    <w:rsid w:val="007D7D23"/>
    <w:rsid w:val="008023B9"/>
    <w:rsid w:val="00825487"/>
    <w:rsid w:val="0083504E"/>
    <w:rsid w:val="008365AB"/>
    <w:rsid w:val="00885DF2"/>
    <w:rsid w:val="008C2E86"/>
    <w:rsid w:val="008D1E72"/>
    <w:rsid w:val="008E2781"/>
    <w:rsid w:val="009055B3"/>
    <w:rsid w:val="00916A62"/>
    <w:rsid w:val="0094671B"/>
    <w:rsid w:val="00953160"/>
    <w:rsid w:val="0099036D"/>
    <w:rsid w:val="00996698"/>
    <w:rsid w:val="009B3DFD"/>
    <w:rsid w:val="009C7E7F"/>
    <w:rsid w:val="009D109C"/>
    <w:rsid w:val="009F2612"/>
    <w:rsid w:val="00A030DA"/>
    <w:rsid w:val="00A13F9C"/>
    <w:rsid w:val="00A317E8"/>
    <w:rsid w:val="00A86535"/>
    <w:rsid w:val="00AC23B8"/>
    <w:rsid w:val="00AC3FD7"/>
    <w:rsid w:val="00AD02A1"/>
    <w:rsid w:val="00AE7CB2"/>
    <w:rsid w:val="00B14CBA"/>
    <w:rsid w:val="00BA266A"/>
    <w:rsid w:val="00BA3605"/>
    <w:rsid w:val="00BF2F27"/>
    <w:rsid w:val="00C00AC7"/>
    <w:rsid w:val="00C02C46"/>
    <w:rsid w:val="00C125B9"/>
    <w:rsid w:val="00C24E2E"/>
    <w:rsid w:val="00CB644F"/>
    <w:rsid w:val="00CD7318"/>
    <w:rsid w:val="00CF4F94"/>
    <w:rsid w:val="00CF5271"/>
    <w:rsid w:val="00D014C7"/>
    <w:rsid w:val="00D16E60"/>
    <w:rsid w:val="00D74E3B"/>
    <w:rsid w:val="00D82A75"/>
    <w:rsid w:val="00D8348D"/>
    <w:rsid w:val="00D9437E"/>
    <w:rsid w:val="00DA71D5"/>
    <w:rsid w:val="00DB09D4"/>
    <w:rsid w:val="00DB0AA4"/>
    <w:rsid w:val="00DF1F08"/>
    <w:rsid w:val="00E11359"/>
    <w:rsid w:val="00E16276"/>
    <w:rsid w:val="00E4114C"/>
    <w:rsid w:val="00E7165A"/>
    <w:rsid w:val="00E92EB5"/>
    <w:rsid w:val="00EA517C"/>
    <w:rsid w:val="00EB08EB"/>
    <w:rsid w:val="00EB5143"/>
    <w:rsid w:val="00EB5F2D"/>
    <w:rsid w:val="00F05ACA"/>
    <w:rsid w:val="00F15946"/>
    <w:rsid w:val="00F2072E"/>
    <w:rsid w:val="00F276D5"/>
    <w:rsid w:val="00F27C52"/>
    <w:rsid w:val="00F3545D"/>
    <w:rsid w:val="00F425F1"/>
    <w:rsid w:val="00F449B8"/>
    <w:rsid w:val="00F51EF5"/>
    <w:rsid w:val="00F87CA7"/>
    <w:rsid w:val="00FB0454"/>
    <w:rsid w:val="00FD7012"/>
    <w:rsid w:val="00FE1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9AA56F"/>
  <w15:docId w15:val="{9D6F2AD2-BA3B-4BBD-8A75-E91DA05FF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06E"/>
    <w:rPr>
      <w:rFonts w:ascii="Times New Roman" w:eastAsia="Times New Roman" w:hAnsi="Times New Roman"/>
      <w:sz w:val="24"/>
      <w:szCs w:val="24"/>
    </w:rPr>
  </w:style>
  <w:style w:type="paragraph" w:styleId="Heading2">
    <w:name w:val="heading 2"/>
    <w:basedOn w:val="Normal"/>
    <w:next w:val="Normal"/>
    <w:link w:val="Heading2Char"/>
    <w:semiHidden/>
    <w:unhideWhenUsed/>
    <w:qFormat/>
    <w:locked/>
    <w:rsid w:val="00D9437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locked/>
    <w:rsid w:val="00D9437E"/>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locked/>
    <w:rsid w:val="000641B0"/>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7CA"/>
    <w:pPr>
      <w:ind w:left="720"/>
      <w:contextualSpacing/>
    </w:pPr>
  </w:style>
  <w:style w:type="paragraph" w:styleId="PlainText">
    <w:name w:val="Plain Text"/>
    <w:basedOn w:val="Normal"/>
    <w:link w:val="PlainTextChar"/>
    <w:uiPriority w:val="99"/>
    <w:rsid w:val="00052FF9"/>
    <w:rPr>
      <w:rFonts w:ascii="Courier New" w:hAnsi="Courier New" w:cs="Courier New"/>
      <w:lang w:eastAsia="en-GB"/>
    </w:rPr>
  </w:style>
  <w:style w:type="character" w:customStyle="1" w:styleId="PlainTextChar">
    <w:name w:val="Plain Text Char"/>
    <w:basedOn w:val="DefaultParagraphFont"/>
    <w:link w:val="PlainText"/>
    <w:uiPriority w:val="99"/>
    <w:rsid w:val="00052FF9"/>
    <w:rPr>
      <w:rFonts w:ascii="Courier New" w:eastAsia="Times New Roman" w:hAnsi="Courier New" w:cs="Courier New"/>
      <w:sz w:val="20"/>
      <w:szCs w:val="20"/>
      <w:lang w:val="en-GB" w:eastAsia="en-GB"/>
    </w:rPr>
  </w:style>
  <w:style w:type="paragraph" w:styleId="List">
    <w:name w:val="List"/>
    <w:basedOn w:val="Normal"/>
    <w:uiPriority w:val="99"/>
    <w:semiHidden/>
    <w:unhideWhenUsed/>
    <w:rsid w:val="00D8348D"/>
    <w:pPr>
      <w:ind w:left="283" w:hanging="283"/>
    </w:pPr>
    <w:rPr>
      <w:rFonts w:asciiTheme="minorHAnsi" w:eastAsiaTheme="minorHAnsi" w:hAnsiTheme="minorHAnsi" w:cstheme="minorBidi"/>
      <w:sz w:val="22"/>
      <w:szCs w:val="22"/>
    </w:rPr>
  </w:style>
  <w:style w:type="paragraph" w:styleId="List2">
    <w:name w:val="List 2"/>
    <w:basedOn w:val="Normal"/>
    <w:uiPriority w:val="99"/>
    <w:semiHidden/>
    <w:unhideWhenUsed/>
    <w:rsid w:val="00D8348D"/>
    <w:pPr>
      <w:ind w:left="566" w:hanging="283"/>
    </w:pPr>
    <w:rPr>
      <w:rFonts w:asciiTheme="minorHAnsi" w:eastAsiaTheme="minorHAnsi" w:hAnsiTheme="minorHAnsi" w:cstheme="minorBidi"/>
      <w:sz w:val="22"/>
      <w:szCs w:val="22"/>
    </w:rPr>
  </w:style>
  <w:style w:type="paragraph" w:styleId="BodyText">
    <w:name w:val="Body Text"/>
    <w:basedOn w:val="Normal"/>
    <w:link w:val="BodyTextChar"/>
    <w:uiPriority w:val="99"/>
    <w:semiHidden/>
    <w:unhideWhenUsed/>
    <w:rsid w:val="00D8348D"/>
    <w:pPr>
      <w:spacing w:after="120"/>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D8348D"/>
    <w:rPr>
      <w:rFonts w:asciiTheme="minorHAnsi" w:eastAsiaTheme="minorHAnsi" w:hAnsiTheme="minorHAnsi" w:cstheme="minorBidi"/>
      <w:lang w:val="en-GB"/>
    </w:rPr>
  </w:style>
  <w:style w:type="paragraph" w:styleId="Salutation">
    <w:name w:val="Salutation"/>
    <w:basedOn w:val="Normal"/>
    <w:next w:val="Normal"/>
    <w:link w:val="SalutationChar"/>
    <w:uiPriority w:val="99"/>
    <w:semiHidden/>
    <w:unhideWhenUsed/>
    <w:rsid w:val="00D8348D"/>
    <w:rPr>
      <w:rFonts w:asciiTheme="minorHAnsi" w:eastAsiaTheme="minorHAnsi" w:hAnsiTheme="minorHAnsi" w:cstheme="minorBidi"/>
      <w:sz w:val="22"/>
      <w:szCs w:val="22"/>
    </w:rPr>
  </w:style>
  <w:style w:type="character" w:customStyle="1" w:styleId="SalutationChar">
    <w:name w:val="Salutation Char"/>
    <w:basedOn w:val="DefaultParagraphFont"/>
    <w:link w:val="Salutation"/>
    <w:uiPriority w:val="99"/>
    <w:semiHidden/>
    <w:rsid w:val="00D8348D"/>
    <w:rPr>
      <w:rFonts w:asciiTheme="minorHAnsi" w:eastAsiaTheme="minorHAnsi" w:hAnsiTheme="minorHAnsi" w:cstheme="minorBidi"/>
      <w:lang w:val="en-GB"/>
    </w:rPr>
  </w:style>
  <w:style w:type="paragraph" w:customStyle="1" w:styleId="Lneadeasunto">
    <w:name w:val="Línea de asunto"/>
    <w:basedOn w:val="Normal"/>
    <w:rsid w:val="00D8348D"/>
    <w:rPr>
      <w:rFonts w:asciiTheme="minorHAnsi" w:eastAsiaTheme="minorHAnsi" w:hAnsiTheme="minorHAnsi" w:cstheme="minorBidi"/>
      <w:sz w:val="22"/>
      <w:szCs w:val="22"/>
    </w:rPr>
  </w:style>
  <w:style w:type="paragraph" w:styleId="Header">
    <w:name w:val="header"/>
    <w:basedOn w:val="Normal"/>
    <w:link w:val="HeaderChar"/>
    <w:uiPriority w:val="99"/>
    <w:unhideWhenUsed/>
    <w:rsid w:val="00E4114C"/>
    <w:pPr>
      <w:tabs>
        <w:tab w:val="center" w:pos="4252"/>
        <w:tab w:val="right" w:pos="8504"/>
      </w:tabs>
    </w:pPr>
  </w:style>
  <w:style w:type="character" w:customStyle="1" w:styleId="HeaderChar">
    <w:name w:val="Header Char"/>
    <w:basedOn w:val="DefaultParagraphFont"/>
    <w:link w:val="Header"/>
    <w:uiPriority w:val="99"/>
    <w:rsid w:val="00E4114C"/>
    <w:rPr>
      <w:rFonts w:ascii="Times New Roman" w:eastAsia="Times New Roman" w:hAnsi="Times New Roman"/>
      <w:sz w:val="20"/>
      <w:szCs w:val="20"/>
      <w:lang w:val="en-GB" w:eastAsia="es-ES"/>
    </w:rPr>
  </w:style>
  <w:style w:type="paragraph" w:styleId="Footer">
    <w:name w:val="footer"/>
    <w:basedOn w:val="Normal"/>
    <w:link w:val="FooterChar"/>
    <w:uiPriority w:val="99"/>
    <w:unhideWhenUsed/>
    <w:rsid w:val="00E4114C"/>
    <w:pPr>
      <w:tabs>
        <w:tab w:val="center" w:pos="4252"/>
        <w:tab w:val="right" w:pos="8504"/>
      </w:tabs>
    </w:pPr>
  </w:style>
  <w:style w:type="character" w:customStyle="1" w:styleId="FooterChar">
    <w:name w:val="Footer Char"/>
    <w:basedOn w:val="DefaultParagraphFont"/>
    <w:link w:val="Footer"/>
    <w:uiPriority w:val="99"/>
    <w:rsid w:val="00E4114C"/>
    <w:rPr>
      <w:rFonts w:ascii="Times New Roman" w:eastAsia="Times New Roman" w:hAnsi="Times New Roman"/>
      <w:sz w:val="20"/>
      <w:szCs w:val="20"/>
      <w:lang w:val="en-GB" w:eastAsia="es-ES"/>
    </w:rPr>
  </w:style>
  <w:style w:type="character" w:styleId="Hyperlink">
    <w:name w:val="Hyperlink"/>
    <w:basedOn w:val="DefaultParagraphFont"/>
    <w:uiPriority w:val="99"/>
    <w:unhideWhenUsed/>
    <w:rsid w:val="00E4114C"/>
    <w:rPr>
      <w:color w:val="0000FF"/>
      <w:u w:val="single"/>
    </w:rPr>
  </w:style>
  <w:style w:type="paragraph" w:styleId="BalloonText">
    <w:name w:val="Balloon Text"/>
    <w:basedOn w:val="Normal"/>
    <w:link w:val="BalloonTextChar"/>
    <w:uiPriority w:val="99"/>
    <w:semiHidden/>
    <w:unhideWhenUsed/>
    <w:rsid w:val="00FB0454"/>
    <w:rPr>
      <w:rFonts w:ascii="Tahoma" w:hAnsi="Tahoma" w:cs="Tahoma"/>
      <w:sz w:val="16"/>
      <w:szCs w:val="16"/>
    </w:rPr>
  </w:style>
  <w:style w:type="character" w:customStyle="1" w:styleId="BalloonTextChar">
    <w:name w:val="Balloon Text Char"/>
    <w:basedOn w:val="DefaultParagraphFont"/>
    <w:link w:val="BalloonText"/>
    <w:uiPriority w:val="99"/>
    <w:semiHidden/>
    <w:rsid w:val="00FB0454"/>
    <w:rPr>
      <w:rFonts w:ascii="Tahoma" w:eastAsia="Times New Roman" w:hAnsi="Tahoma" w:cs="Tahoma"/>
      <w:sz w:val="16"/>
      <w:szCs w:val="16"/>
      <w:lang w:val="en-GB" w:eastAsia="es-ES"/>
    </w:rPr>
  </w:style>
  <w:style w:type="character" w:customStyle="1" w:styleId="Mencinsinresolver1">
    <w:name w:val="Mención sin resolver1"/>
    <w:basedOn w:val="DefaultParagraphFont"/>
    <w:uiPriority w:val="99"/>
    <w:semiHidden/>
    <w:unhideWhenUsed/>
    <w:rsid w:val="00697539"/>
    <w:rPr>
      <w:color w:val="808080"/>
      <w:shd w:val="clear" w:color="auto" w:fill="E6E6E6"/>
    </w:rPr>
  </w:style>
  <w:style w:type="character" w:customStyle="1" w:styleId="Heading4Char">
    <w:name w:val="Heading 4 Char"/>
    <w:basedOn w:val="DefaultParagraphFont"/>
    <w:link w:val="Heading4"/>
    <w:uiPriority w:val="9"/>
    <w:rsid w:val="000641B0"/>
    <w:rPr>
      <w:rFonts w:ascii="Times New Roman" w:eastAsia="Times New Roman" w:hAnsi="Times New Roman"/>
      <w:b/>
      <w:bCs/>
      <w:sz w:val="24"/>
      <w:szCs w:val="24"/>
    </w:rPr>
  </w:style>
  <w:style w:type="paragraph" w:styleId="NormalWeb">
    <w:name w:val="Normal (Web)"/>
    <w:basedOn w:val="Normal"/>
    <w:uiPriority w:val="99"/>
    <w:unhideWhenUsed/>
    <w:rsid w:val="007C506E"/>
    <w:pPr>
      <w:spacing w:before="100" w:beforeAutospacing="1" w:after="100" w:afterAutospacing="1"/>
    </w:pPr>
  </w:style>
  <w:style w:type="character" w:styleId="UnresolvedMention">
    <w:name w:val="Unresolved Mention"/>
    <w:basedOn w:val="DefaultParagraphFont"/>
    <w:uiPriority w:val="99"/>
    <w:semiHidden/>
    <w:unhideWhenUsed/>
    <w:rsid w:val="009F2612"/>
    <w:rPr>
      <w:color w:val="605E5C"/>
      <w:shd w:val="clear" w:color="auto" w:fill="E1DFDD"/>
    </w:rPr>
  </w:style>
  <w:style w:type="character" w:customStyle="1" w:styleId="Heading2Char">
    <w:name w:val="Heading 2 Char"/>
    <w:basedOn w:val="DefaultParagraphFont"/>
    <w:link w:val="Heading2"/>
    <w:semiHidden/>
    <w:rsid w:val="00D9437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D9437E"/>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D943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9516">
      <w:bodyDiv w:val="1"/>
      <w:marLeft w:val="0"/>
      <w:marRight w:val="0"/>
      <w:marTop w:val="0"/>
      <w:marBottom w:val="0"/>
      <w:divBdr>
        <w:top w:val="none" w:sz="0" w:space="0" w:color="auto"/>
        <w:left w:val="none" w:sz="0" w:space="0" w:color="auto"/>
        <w:bottom w:val="none" w:sz="0" w:space="0" w:color="auto"/>
        <w:right w:val="none" w:sz="0" w:space="0" w:color="auto"/>
      </w:divBdr>
    </w:div>
    <w:div w:id="94598003">
      <w:bodyDiv w:val="1"/>
      <w:marLeft w:val="0"/>
      <w:marRight w:val="0"/>
      <w:marTop w:val="0"/>
      <w:marBottom w:val="0"/>
      <w:divBdr>
        <w:top w:val="none" w:sz="0" w:space="0" w:color="auto"/>
        <w:left w:val="none" w:sz="0" w:space="0" w:color="auto"/>
        <w:bottom w:val="none" w:sz="0" w:space="0" w:color="auto"/>
        <w:right w:val="none" w:sz="0" w:space="0" w:color="auto"/>
      </w:divBdr>
    </w:div>
    <w:div w:id="206919774">
      <w:bodyDiv w:val="1"/>
      <w:marLeft w:val="0"/>
      <w:marRight w:val="0"/>
      <w:marTop w:val="0"/>
      <w:marBottom w:val="0"/>
      <w:divBdr>
        <w:top w:val="none" w:sz="0" w:space="0" w:color="auto"/>
        <w:left w:val="none" w:sz="0" w:space="0" w:color="auto"/>
        <w:bottom w:val="none" w:sz="0" w:space="0" w:color="auto"/>
        <w:right w:val="none" w:sz="0" w:space="0" w:color="auto"/>
      </w:divBdr>
    </w:div>
    <w:div w:id="236523418">
      <w:bodyDiv w:val="1"/>
      <w:marLeft w:val="0"/>
      <w:marRight w:val="0"/>
      <w:marTop w:val="0"/>
      <w:marBottom w:val="0"/>
      <w:divBdr>
        <w:top w:val="none" w:sz="0" w:space="0" w:color="auto"/>
        <w:left w:val="none" w:sz="0" w:space="0" w:color="auto"/>
        <w:bottom w:val="none" w:sz="0" w:space="0" w:color="auto"/>
        <w:right w:val="none" w:sz="0" w:space="0" w:color="auto"/>
      </w:divBdr>
    </w:div>
    <w:div w:id="257912593">
      <w:bodyDiv w:val="1"/>
      <w:marLeft w:val="0"/>
      <w:marRight w:val="0"/>
      <w:marTop w:val="0"/>
      <w:marBottom w:val="0"/>
      <w:divBdr>
        <w:top w:val="none" w:sz="0" w:space="0" w:color="auto"/>
        <w:left w:val="none" w:sz="0" w:space="0" w:color="auto"/>
        <w:bottom w:val="none" w:sz="0" w:space="0" w:color="auto"/>
        <w:right w:val="none" w:sz="0" w:space="0" w:color="auto"/>
      </w:divBdr>
    </w:div>
    <w:div w:id="271523984">
      <w:bodyDiv w:val="1"/>
      <w:marLeft w:val="0"/>
      <w:marRight w:val="0"/>
      <w:marTop w:val="0"/>
      <w:marBottom w:val="0"/>
      <w:divBdr>
        <w:top w:val="none" w:sz="0" w:space="0" w:color="auto"/>
        <w:left w:val="none" w:sz="0" w:space="0" w:color="auto"/>
        <w:bottom w:val="none" w:sz="0" w:space="0" w:color="auto"/>
        <w:right w:val="none" w:sz="0" w:space="0" w:color="auto"/>
      </w:divBdr>
    </w:div>
    <w:div w:id="358288031">
      <w:bodyDiv w:val="1"/>
      <w:marLeft w:val="0"/>
      <w:marRight w:val="0"/>
      <w:marTop w:val="0"/>
      <w:marBottom w:val="0"/>
      <w:divBdr>
        <w:top w:val="none" w:sz="0" w:space="0" w:color="auto"/>
        <w:left w:val="none" w:sz="0" w:space="0" w:color="auto"/>
        <w:bottom w:val="none" w:sz="0" w:space="0" w:color="auto"/>
        <w:right w:val="none" w:sz="0" w:space="0" w:color="auto"/>
      </w:divBdr>
    </w:div>
    <w:div w:id="583807241">
      <w:bodyDiv w:val="1"/>
      <w:marLeft w:val="0"/>
      <w:marRight w:val="0"/>
      <w:marTop w:val="0"/>
      <w:marBottom w:val="0"/>
      <w:divBdr>
        <w:top w:val="none" w:sz="0" w:space="0" w:color="auto"/>
        <w:left w:val="none" w:sz="0" w:space="0" w:color="auto"/>
        <w:bottom w:val="none" w:sz="0" w:space="0" w:color="auto"/>
        <w:right w:val="none" w:sz="0" w:space="0" w:color="auto"/>
      </w:divBdr>
    </w:div>
    <w:div w:id="671418281">
      <w:bodyDiv w:val="1"/>
      <w:marLeft w:val="0"/>
      <w:marRight w:val="0"/>
      <w:marTop w:val="0"/>
      <w:marBottom w:val="0"/>
      <w:divBdr>
        <w:top w:val="none" w:sz="0" w:space="0" w:color="auto"/>
        <w:left w:val="none" w:sz="0" w:space="0" w:color="auto"/>
        <w:bottom w:val="none" w:sz="0" w:space="0" w:color="auto"/>
        <w:right w:val="none" w:sz="0" w:space="0" w:color="auto"/>
      </w:divBdr>
    </w:div>
    <w:div w:id="695157187">
      <w:bodyDiv w:val="1"/>
      <w:marLeft w:val="0"/>
      <w:marRight w:val="0"/>
      <w:marTop w:val="0"/>
      <w:marBottom w:val="0"/>
      <w:divBdr>
        <w:top w:val="none" w:sz="0" w:space="0" w:color="auto"/>
        <w:left w:val="none" w:sz="0" w:space="0" w:color="auto"/>
        <w:bottom w:val="none" w:sz="0" w:space="0" w:color="auto"/>
        <w:right w:val="none" w:sz="0" w:space="0" w:color="auto"/>
      </w:divBdr>
    </w:div>
    <w:div w:id="809204644">
      <w:bodyDiv w:val="1"/>
      <w:marLeft w:val="0"/>
      <w:marRight w:val="0"/>
      <w:marTop w:val="0"/>
      <w:marBottom w:val="0"/>
      <w:divBdr>
        <w:top w:val="none" w:sz="0" w:space="0" w:color="auto"/>
        <w:left w:val="none" w:sz="0" w:space="0" w:color="auto"/>
        <w:bottom w:val="none" w:sz="0" w:space="0" w:color="auto"/>
        <w:right w:val="none" w:sz="0" w:space="0" w:color="auto"/>
      </w:divBdr>
    </w:div>
    <w:div w:id="810487829">
      <w:bodyDiv w:val="1"/>
      <w:marLeft w:val="0"/>
      <w:marRight w:val="0"/>
      <w:marTop w:val="0"/>
      <w:marBottom w:val="0"/>
      <w:divBdr>
        <w:top w:val="none" w:sz="0" w:space="0" w:color="auto"/>
        <w:left w:val="none" w:sz="0" w:space="0" w:color="auto"/>
        <w:bottom w:val="none" w:sz="0" w:space="0" w:color="auto"/>
        <w:right w:val="none" w:sz="0" w:space="0" w:color="auto"/>
      </w:divBdr>
    </w:div>
    <w:div w:id="857694478">
      <w:bodyDiv w:val="1"/>
      <w:marLeft w:val="0"/>
      <w:marRight w:val="0"/>
      <w:marTop w:val="0"/>
      <w:marBottom w:val="0"/>
      <w:divBdr>
        <w:top w:val="none" w:sz="0" w:space="0" w:color="auto"/>
        <w:left w:val="none" w:sz="0" w:space="0" w:color="auto"/>
        <w:bottom w:val="none" w:sz="0" w:space="0" w:color="auto"/>
        <w:right w:val="none" w:sz="0" w:space="0" w:color="auto"/>
      </w:divBdr>
    </w:div>
    <w:div w:id="860751725">
      <w:bodyDiv w:val="1"/>
      <w:marLeft w:val="0"/>
      <w:marRight w:val="0"/>
      <w:marTop w:val="0"/>
      <w:marBottom w:val="0"/>
      <w:divBdr>
        <w:top w:val="none" w:sz="0" w:space="0" w:color="auto"/>
        <w:left w:val="none" w:sz="0" w:space="0" w:color="auto"/>
        <w:bottom w:val="none" w:sz="0" w:space="0" w:color="auto"/>
        <w:right w:val="none" w:sz="0" w:space="0" w:color="auto"/>
      </w:divBdr>
    </w:div>
    <w:div w:id="1514684107">
      <w:bodyDiv w:val="1"/>
      <w:marLeft w:val="0"/>
      <w:marRight w:val="0"/>
      <w:marTop w:val="0"/>
      <w:marBottom w:val="0"/>
      <w:divBdr>
        <w:top w:val="none" w:sz="0" w:space="0" w:color="auto"/>
        <w:left w:val="none" w:sz="0" w:space="0" w:color="auto"/>
        <w:bottom w:val="none" w:sz="0" w:space="0" w:color="auto"/>
        <w:right w:val="none" w:sz="0" w:space="0" w:color="auto"/>
      </w:divBdr>
    </w:div>
    <w:div w:id="1885093379">
      <w:bodyDiv w:val="1"/>
      <w:marLeft w:val="0"/>
      <w:marRight w:val="0"/>
      <w:marTop w:val="0"/>
      <w:marBottom w:val="0"/>
      <w:divBdr>
        <w:top w:val="none" w:sz="0" w:space="0" w:color="auto"/>
        <w:left w:val="none" w:sz="0" w:space="0" w:color="auto"/>
        <w:bottom w:val="none" w:sz="0" w:space="0" w:color="auto"/>
        <w:right w:val="none" w:sz="0" w:space="0" w:color="auto"/>
      </w:divBdr>
      <w:divsChild>
        <w:div w:id="677662894">
          <w:marLeft w:val="0"/>
          <w:marRight w:val="0"/>
          <w:marTop w:val="0"/>
          <w:marBottom w:val="0"/>
          <w:divBdr>
            <w:top w:val="none" w:sz="0" w:space="0" w:color="auto"/>
            <w:left w:val="none" w:sz="0" w:space="0" w:color="auto"/>
            <w:bottom w:val="none" w:sz="0" w:space="0" w:color="auto"/>
            <w:right w:val="none" w:sz="0" w:space="0" w:color="auto"/>
          </w:divBdr>
          <w:divsChild>
            <w:div w:id="123811059">
              <w:marLeft w:val="0"/>
              <w:marRight w:val="0"/>
              <w:marTop w:val="0"/>
              <w:marBottom w:val="0"/>
              <w:divBdr>
                <w:top w:val="none" w:sz="0" w:space="0" w:color="auto"/>
                <w:left w:val="none" w:sz="0" w:space="0" w:color="auto"/>
                <w:bottom w:val="none" w:sz="0" w:space="0" w:color="auto"/>
                <w:right w:val="none" w:sz="0" w:space="0" w:color="auto"/>
              </w:divBdr>
            </w:div>
            <w:div w:id="1920870736">
              <w:marLeft w:val="0"/>
              <w:marRight w:val="0"/>
              <w:marTop w:val="0"/>
              <w:marBottom w:val="0"/>
              <w:divBdr>
                <w:top w:val="none" w:sz="0" w:space="0" w:color="auto"/>
                <w:left w:val="none" w:sz="0" w:space="0" w:color="auto"/>
                <w:bottom w:val="none" w:sz="0" w:space="0" w:color="auto"/>
                <w:right w:val="none" w:sz="0" w:space="0" w:color="auto"/>
              </w:divBdr>
            </w:div>
            <w:div w:id="1816798643">
              <w:marLeft w:val="0"/>
              <w:marRight w:val="0"/>
              <w:marTop w:val="0"/>
              <w:marBottom w:val="0"/>
              <w:divBdr>
                <w:top w:val="none" w:sz="0" w:space="0" w:color="auto"/>
                <w:left w:val="none" w:sz="0" w:space="0" w:color="auto"/>
                <w:bottom w:val="none" w:sz="0" w:space="0" w:color="auto"/>
                <w:right w:val="none" w:sz="0" w:space="0" w:color="auto"/>
              </w:divBdr>
            </w:div>
            <w:div w:id="1412195300">
              <w:marLeft w:val="0"/>
              <w:marRight w:val="0"/>
              <w:marTop w:val="0"/>
              <w:marBottom w:val="0"/>
              <w:divBdr>
                <w:top w:val="none" w:sz="0" w:space="0" w:color="auto"/>
                <w:left w:val="none" w:sz="0" w:space="0" w:color="auto"/>
                <w:bottom w:val="none" w:sz="0" w:space="0" w:color="auto"/>
                <w:right w:val="none" w:sz="0" w:space="0" w:color="auto"/>
              </w:divBdr>
            </w:div>
            <w:div w:id="1068768781">
              <w:marLeft w:val="0"/>
              <w:marRight w:val="0"/>
              <w:marTop w:val="0"/>
              <w:marBottom w:val="0"/>
              <w:divBdr>
                <w:top w:val="none" w:sz="0" w:space="0" w:color="auto"/>
                <w:left w:val="none" w:sz="0" w:space="0" w:color="auto"/>
                <w:bottom w:val="none" w:sz="0" w:space="0" w:color="auto"/>
                <w:right w:val="none" w:sz="0" w:space="0" w:color="auto"/>
              </w:divBdr>
            </w:div>
            <w:div w:id="2091075610">
              <w:marLeft w:val="0"/>
              <w:marRight w:val="0"/>
              <w:marTop w:val="0"/>
              <w:marBottom w:val="0"/>
              <w:divBdr>
                <w:top w:val="none" w:sz="0" w:space="0" w:color="auto"/>
                <w:left w:val="none" w:sz="0" w:space="0" w:color="auto"/>
                <w:bottom w:val="none" w:sz="0" w:space="0" w:color="auto"/>
                <w:right w:val="none" w:sz="0" w:space="0" w:color="auto"/>
              </w:divBdr>
            </w:div>
          </w:divsChild>
        </w:div>
        <w:div w:id="1364134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dp@pandi.com.a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pandi.com.ar" TargetMode="External"/><Relationship Id="rId2" Type="http://schemas.openxmlformats.org/officeDocument/2006/relationships/hyperlink" Target="mailto:pandi@pandi.com.ar"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422</Words>
  <Characters>2411</Characters>
  <Application>Microsoft Office Word</Application>
  <DocSecurity>0</DocSecurity>
  <Lines>20</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dc:creator>
  <cp:keywords/>
  <dc:description/>
  <cp:lastModifiedBy>Sebastian Trigub</cp:lastModifiedBy>
  <cp:revision>3</cp:revision>
  <cp:lastPrinted>2018-11-21T13:34:00Z</cp:lastPrinted>
  <dcterms:created xsi:type="dcterms:W3CDTF">2025-09-21T17:17:00Z</dcterms:created>
  <dcterms:modified xsi:type="dcterms:W3CDTF">2025-09-21T17:27:00Z</dcterms:modified>
</cp:coreProperties>
</file>